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D95" w:rsidRDefault="001377DC">
      <w:r>
        <w:pict>
          <v:shapetype id="_x0000_t202" coordsize="21600,21600" o:spt="202" path="m,l,21600r21600,l21600,xe">
            <v:stroke joinstyle="miter"/>
            <v:path gradientshapeok="t" o:connecttype="rect"/>
          </v:shapetype>
          <v:shape id="_x0000_s1028" type="#_x0000_t202" style="position:absolute;margin-left:-22.95pt;margin-top:134.2pt;width:224.8pt;height:317.65pt;z-index:251642368;mso-wrap-style:none" filled="f" stroked="f">
            <v:textbox style="mso-next-textbox:#_x0000_s1028;mso-fit-shape-to-text:t">
              <w:txbxContent>
                <w:p w:rsidR="00860D95" w:rsidRDefault="009C02A8">
                  <w:r>
                    <w:rPr>
                      <w:noProof/>
                    </w:rPr>
                    <w:drawing>
                      <wp:inline distT="0" distB="0" distL="0" distR="0">
                        <wp:extent cx="2660650" cy="2952750"/>
                        <wp:effectExtent l="19050" t="0" r="6350" b="0"/>
                        <wp:docPr id="4" name="Picture 4" descr="C:\Users\wwoodward\Pictures\YearlingCloseup_Black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woodward\Pictures\YearlingCloseup_Blacktail.jpg"/>
                                <pic:cNvPicPr>
                                  <a:picLocks noChangeAspect="1" noChangeArrowheads="1"/>
                                </pic:cNvPicPr>
                              </pic:nvPicPr>
                              <pic:blipFill>
                                <a:blip r:embed="rId6"/>
                                <a:srcRect/>
                                <a:stretch>
                                  <a:fillRect/>
                                </a:stretch>
                              </pic:blipFill>
                              <pic:spPr bwMode="auto">
                                <a:xfrm>
                                  <a:off x="0" y="0"/>
                                  <a:ext cx="2660650" cy="2952750"/>
                                </a:xfrm>
                                <a:prstGeom prst="rect">
                                  <a:avLst/>
                                </a:prstGeom>
                                <a:noFill/>
                                <a:ln w="9525">
                                  <a:noFill/>
                                  <a:miter lim="800000"/>
                                  <a:headEnd/>
                                  <a:tailEnd/>
                                </a:ln>
                              </pic:spPr>
                            </pic:pic>
                          </a:graphicData>
                        </a:graphic>
                      </wp:inline>
                    </w:drawing>
                  </w:r>
                </w:p>
              </w:txbxContent>
            </v:textbox>
          </v:shape>
        </w:pict>
      </w:r>
    </w:p>
    <w:p w:rsidR="00616A4A" w:rsidRDefault="001377DC" w:rsidP="00915957">
      <w:r>
        <w:pict>
          <v:shape id="_x0000_s1033" type="#_x0000_t202" style="position:absolute;margin-left:220.5pt;margin-top:117.05pt;width:250.6pt;height:460.15pt;z-index:251646464" filled="f" stroked="f">
            <v:textbox style="mso-next-textbox:#_x0000_s1033">
              <w:txbxContent/>
            </v:textbox>
          </v:shape>
        </w:pict>
      </w:r>
      <w:r>
        <w:pict>
          <v:shape id="_x0000_s1032" type="#_x0000_t202" style="position:absolute;margin-left:-23.9pt;margin-top:379.55pt;width:234pt;height:190.9pt;z-index:251645440" filled="f" stroked="f">
            <v:textbox style="mso-next-textbox:#_x0000_s1033">
              <w:txbxContent>
                <w:p w:rsidR="00860D95" w:rsidRDefault="00860D95">
                  <w:pPr>
                    <w:rPr>
                      <w:color w:val="411D0E"/>
                      <w:sz w:val="20"/>
                    </w:rPr>
                  </w:pPr>
                </w:p>
                <w:p w:rsidR="00860D95" w:rsidRDefault="00605381" w:rsidP="00FA1CF6">
                  <w:pPr>
                    <w:pStyle w:val="BodyText01"/>
                    <w:rPr>
                      <w:rStyle w:val="shortparagraphsChar"/>
                    </w:rPr>
                  </w:pPr>
                  <w:r w:rsidRPr="00605381">
                    <w:rPr>
                      <w:sz w:val="28"/>
                      <w:szCs w:val="28"/>
                    </w:rPr>
                    <w:t>Presidents Message</w:t>
                  </w:r>
                  <w:r>
                    <w:rPr>
                      <w:rStyle w:val="shortparagraphsChar"/>
                    </w:rPr>
                    <w:t xml:space="preserve"> </w:t>
                  </w:r>
                  <w:r w:rsidR="008102EA">
                    <w:rPr>
                      <w:rStyle w:val="shortparagraphsChar"/>
                    </w:rPr>
                    <w:t>–</w:t>
                  </w:r>
                </w:p>
                <w:p w:rsidR="008102EA" w:rsidRDefault="008102EA" w:rsidP="00FA1CF6">
                  <w:pPr>
                    <w:pStyle w:val="BodyText01"/>
                  </w:pPr>
                  <w:r>
                    <w:t xml:space="preserve">    Happy New Year RDR Members! I hope the New Year finds everyone well.  To start off this year's President's messages, I would like to first thank Norm and Connie Flowers for their long standing service to RDR. If you</w:t>
                  </w:r>
                  <w:r>
                    <w:br/>
                    <w:t>don't know, Norm and Connie have been long time RDR members, volunteers, board members, past presidents, you name it they did it for Running Deer Ranch!  The Flowers have moved from their home here and are starting a</w:t>
                  </w:r>
                  <w:r>
                    <w:br/>
                    <w:t>new phase to their life.  They will be sorely missed!</w:t>
                  </w:r>
                  <w:r>
                    <w:br/>
                    <w:t xml:space="preserve">    There are some important dates to be noted in this newsletter.  First and foremost on Thursday, January 26th, the Point General Planning Meeting will be held.  Easter weekend is an RDR work </w:t>
                  </w:r>
                  <w:proofErr w:type="gramStart"/>
                  <w:r>
                    <w:t>weekend,</w:t>
                  </w:r>
                  <w:proofErr w:type="gramEnd"/>
                  <w:r>
                    <w:t xml:space="preserve"> please join us at the point, Saturday at 9am!  Bring your rakes, shovels and</w:t>
                  </w:r>
                  <w:r>
                    <w:br/>
                    <w:t>saws and come meet your neighbors.  This is our major RDR work party and was really successful last year, don't miss out!</w:t>
                  </w:r>
                  <w:r>
                    <w:br/>
                    <w:t xml:space="preserve">    Be on the lookout for our amended By-laws.  There are a lot of changes that need to be voted on this year and every vote counts!  Please make sure to have your voice heard!  We vote on changes at the annual</w:t>
                  </w:r>
                  <w:r>
                    <w:br/>
                    <w:t>Member's Meeting on Memorial Day Weekend, Sunday at 9am at the Lobo   property.</w:t>
                  </w:r>
                  <w:r>
                    <w:br/>
                    <w:t xml:space="preserve">   Last, but not least, please be aware there is a moratorium on having new docks added to the Point.  No new docks will be allowed unless approved by the RDR Board of Directors. For information about the process of</w:t>
                  </w:r>
                  <w:r>
                    <w:br/>
                    <w:t>adding a dock, contact one of the RDR Board Members.</w:t>
                  </w:r>
                  <w:r>
                    <w:br/>
                  </w:r>
                  <w:r>
                    <w:br/>
                    <w:t>Pray for rain!</w:t>
                  </w:r>
                  <w:r>
                    <w:br/>
                  </w:r>
                  <w:r>
                    <w:br/>
                    <w:t>Sincerely</w:t>
                  </w:r>
                  <w:proofErr w:type="gramStart"/>
                  <w:r>
                    <w:t>,</w:t>
                  </w:r>
                  <w:proofErr w:type="gramEnd"/>
                  <w:r>
                    <w:br/>
                  </w:r>
                  <w:r>
                    <w:br/>
                    <w:t>Mike Brannon</w:t>
                  </w:r>
                </w:p>
                <w:p w:rsidR="00860D95" w:rsidRDefault="008102EA" w:rsidP="00A1624C">
                  <w:pPr>
                    <w:pStyle w:val="BodyText01"/>
                  </w:pPr>
                  <w:r>
                    <w:t xml:space="preserve"> </w:t>
                  </w:r>
                </w:p>
                <w:p w:rsidR="00860D95" w:rsidRDefault="00860D95">
                  <w:pPr>
                    <w:spacing w:line="360" w:lineRule="auto"/>
                    <w:rPr>
                      <w:color w:val="411D0E"/>
                      <w:sz w:val="20"/>
                    </w:rPr>
                  </w:pPr>
                </w:p>
                <w:p w:rsidR="00860D95" w:rsidRDefault="00860D95">
                  <w:pPr>
                    <w:rPr>
                      <w:sz w:val="20"/>
                    </w:rPr>
                  </w:pPr>
                </w:p>
              </w:txbxContent>
            </v:textbox>
          </v:shape>
        </w:pict>
      </w:r>
      <w:r w:rsidR="009C02A8">
        <w:rPr>
          <w:noProof/>
        </w:rPr>
        <w:drawing>
          <wp:anchor distT="0" distB="0" distL="114300" distR="114300" simplePos="0" relativeHeight="251666944" behindDoc="1" locked="0" layoutInCell="1" allowOverlap="1">
            <wp:simplePos x="0" y="0"/>
            <wp:positionH relativeFrom="column">
              <wp:posOffset>-1155065</wp:posOffset>
            </wp:positionH>
            <wp:positionV relativeFrom="paragraph">
              <wp:posOffset>-1087755</wp:posOffset>
            </wp:positionV>
            <wp:extent cx="7772400" cy="10058400"/>
            <wp:effectExtent l="19050" t="0" r="0" b="0"/>
            <wp:wrapNone/>
            <wp:docPr id="32" name="Picture 32" descr="Newlett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ewletter_1"/>
                    <pic:cNvPicPr>
                      <a:picLocks noChangeAspect="1" noChangeArrowheads="1"/>
                    </pic:cNvPicPr>
                  </pic:nvPicPr>
                  <pic:blipFill>
                    <a:blip r:embed="rId7" cstate="print"/>
                    <a:srcRect/>
                    <a:stretch>
                      <a:fillRect/>
                    </a:stretch>
                  </pic:blipFill>
                  <pic:spPr bwMode="auto">
                    <a:xfrm>
                      <a:off x="0" y="0"/>
                      <a:ext cx="7772400" cy="10058400"/>
                    </a:xfrm>
                    <a:prstGeom prst="rect">
                      <a:avLst/>
                    </a:prstGeom>
                    <a:noFill/>
                    <a:ln w="9525">
                      <a:noFill/>
                      <a:miter lim="800000"/>
                      <a:headEnd/>
                      <a:tailEnd/>
                    </a:ln>
                  </pic:spPr>
                </pic:pic>
              </a:graphicData>
            </a:graphic>
          </wp:anchor>
        </w:drawing>
      </w:r>
      <w:r>
        <w:pict>
          <v:shape id="_x0000_s1037" type="#_x0000_t202" style="position:absolute;margin-left:3.1pt;margin-top:596.75pt;width:459pt;height:63pt;z-index:251650560;mso-position-horizontal-relative:text;mso-position-vertical-relative:text" filled="f" stroked="f">
            <v:textbox style="mso-next-textbox:#_x0000_s1037">
              <w:txbxContent>
                <w:p w:rsidR="00860D95" w:rsidRDefault="008102EA" w:rsidP="008102EA">
                  <w:pPr>
                    <w:pStyle w:val="quotehere01"/>
                    <w:jc w:val="center"/>
                    <w:rPr>
                      <w:sz w:val="40"/>
                      <w:szCs w:val="40"/>
                    </w:rPr>
                  </w:pPr>
                  <w:r w:rsidRPr="008102EA">
                    <w:rPr>
                      <w:sz w:val="40"/>
                      <w:szCs w:val="40"/>
                    </w:rPr>
                    <w:t>Happy New Year</w:t>
                  </w:r>
                </w:p>
                <w:p w:rsidR="008102EA" w:rsidRPr="008102EA" w:rsidRDefault="008102EA" w:rsidP="008102EA">
                  <w:pPr>
                    <w:pStyle w:val="quotehere01"/>
                    <w:jc w:val="center"/>
                    <w:rPr>
                      <w:sz w:val="40"/>
                      <w:szCs w:val="40"/>
                    </w:rPr>
                  </w:pPr>
                  <w:r>
                    <w:rPr>
                      <w:sz w:val="40"/>
                      <w:szCs w:val="40"/>
                    </w:rPr>
                    <w:t>Get involved in 2012!!</w:t>
                  </w:r>
                </w:p>
              </w:txbxContent>
            </v:textbox>
          </v:shape>
        </w:pict>
      </w:r>
      <w:r>
        <w:pict>
          <v:shape id="_x0000_s1036" type="#_x0000_t202" style="position:absolute;margin-left:-5.9pt;margin-top:4.55pt;width:441pt;height:1in;z-index:251649536;mso-position-horizontal-relative:text;mso-position-vertical-relative:text" filled="f" stroked="f">
            <v:textbox style="mso-next-textbox:#_x0000_s1036">
              <w:txbxContent>
                <w:p w:rsidR="00605381" w:rsidRDefault="00605381" w:rsidP="00605381">
                  <w:pPr>
                    <w:pStyle w:val="HEADLINEHERE01"/>
                  </w:pPr>
                  <w:r>
                    <w:t>Running Deer Ranch</w:t>
                  </w:r>
                  <w:r w:rsidR="00BA6BE0">
                    <w:t xml:space="preserve"> Company</w:t>
                  </w:r>
                </w:p>
                <w:p w:rsidR="00605381" w:rsidRDefault="00605381" w:rsidP="00605381">
                  <w:pPr>
                    <w:pStyle w:val="SUBHEAD01"/>
                  </w:pPr>
                  <w:r>
                    <w:t>Owners Association – Winter Newsletter</w:t>
                  </w:r>
                </w:p>
                <w:p w:rsidR="00860D95" w:rsidRDefault="00860D95"/>
              </w:txbxContent>
            </v:textbox>
          </v:shape>
        </w:pict>
      </w:r>
      <w:r>
        <w:pict>
          <v:shape id="_x0000_s1034" type="#_x0000_t202" style="position:absolute;margin-left:-14.9pt;margin-top:85.55pt;width:108pt;height:27pt;z-index:251647488;mso-position-horizontal-relative:text;mso-position-vertical-relative:text" filled="f" stroked="f">
            <v:textbox style="mso-next-textbox:#_x0000_s1034">
              <w:txbxContent>
                <w:p w:rsidR="00860D95" w:rsidRDefault="008102EA" w:rsidP="00A1624C">
                  <w:pPr>
                    <w:pStyle w:val="MONTHYEAR"/>
                  </w:pPr>
                  <w:proofErr w:type="gramStart"/>
                  <w:r>
                    <w:t xml:space="preserve">February </w:t>
                  </w:r>
                  <w:r w:rsidR="00605381">
                    <w:t xml:space="preserve"> 2012</w:t>
                  </w:r>
                  <w:proofErr w:type="gramEnd"/>
                </w:p>
              </w:txbxContent>
            </v:textbox>
          </v:shape>
        </w:pict>
      </w:r>
      <w:r>
        <w:pict>
          <v:shape id="_x0000_s1035" type="#_x0000_t202" style="position:absolute;margin-left:354.1pt;margin-top:85.55pt;width:2in;height:27pt;z-index:251648512;mso-position-horizontal-relative:text;mso-position-vertical-relative:text" filled="f" stroked="f">
            <v:textbox style="mso-next-textbox:#_x0000_s1035">
              <w:txbxContent>
                <w:p w:rsidR="00860D95" w:rsidRDefault="00860D95" w:rsidP="00A1624C">
                  <w:pPr>
                    <w:pStyle w:val="VolIssue"/>
                  </w:pPr>
                  <w:r>
                    <w:t xml:space="preserve">VOL. </w:t>
                  </w:r>
                  <w:r w:rsidR="00605381">
                    <w:t>1.0</w:t>
                  </w:r>
                </w:p>
              </w:txbxContent>
            </v:textbox>
          </v:shape>
        </w:pict>
      </w:r>
      <w:r w:rsidR="00860D95">
        <w:br w:type="page"/>
      </w:r>
    </w:p>
    <w:p w:rsidR="00915957" w:rsidRDefault="007F476A" w:rsidP="00915957">
      <w:r>
        <w:rPr>
          <w:noProof/>
        </w:rPr>
        <w:lastRenderedPageBreak/>
        <w:drawing>
          <wp:anchor distT="0" distB="0" distL="114300" distR="114300" simplePos="0" relativeHeight="251689472" behindDoc="1" locked="0" layoutInCell="1" allowOverlap="1">
            <wp:simplePos x="0" y="0"/>
            <wp:positionH relativeFrom="column">
              <wp:posOffset>-1152525</wp:posOffset>
            </wp:positionH>
            <wp:positionV relativeFrom="paragraph">
              <wp:posOffset>9248775</wp:posOffset>
            </wp:positionV>
            <wp:extent cx="7772400" cy="10058400"/>
            <wp:effectExtent l="19050" t="0" r="0" b="0"/>
            <wp:wrapNone/>
            <wp:docPr id="20" name="Picture 33" descr="Newslett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ewsletter_2"/>
                    <pic:cNvPicPr>
                      <a:picLocks noChangeAspect="1" noChangeArrowheads="1"/>
                    </pic:cNvPicPr>
                  </pic:nvPicPr>
                  <pic:blipFill>
                    <a:blip r:embed="rId8" cstate="print"/>
                    <a:stretch>
                      <a:fillRect/>
                    </a:stretch>
                  </pic:blipFill>
                  <pic:spPr bwMode="auto">
                    <a:xfrm>
                      <a:off x="0" y="0"/>
                      <a:ext cx="7772400" cy="10058400"/>
                    </a:xfrm>
                    <a:prstGeom prst="rect">
                      <a:avLst/>
                    </a:prstGeom>
                    <a:noFill/>
                    <a:ln>
                      <a:noFill/>
                    </a:ln>
                  </pic:spPr>
                </pic:pic>
              </a:graphicData>
            </a:graphic>
          </wp:anchor>
        </w:drawing>
      </w:r>
      <w:r>
        <w:rPr>
          <w:noProof/>
        </w:rPr>
        <w:drawing>
          <wp:anchor distT="0" distB="0" distL="114300" distR="114300" simplePos="0" relativeHeight="251685376" behindDoc="1" locked="0" layoutInCell="1" allowOverlap="1">
            <wp:simplePos x="0" y="0"/>
            <wp:positionH relativeFrom="column">
              <wp:posOffset>-1152525</wp:posOffset>
            </wp:positionH>
            <wp:positionV relativeFrom="paragraph">
              <wp:posOffset>-952500</wp:posOffset>
            </wp:positionV>
            <wp:extent cx="7772400" cy="10058400"/>
            <wp:effectExtent l="19050" t="0" r="0" b="0"/>
            <wp:wrapNone/>
            <wp:docPr id="17" name="Picture 33" descr="Newslett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ewsletter_2"/>
                    <pic:cNvPicPr>
                      <a:picLocks noChangeAspect="1" noChangeArrowheads="1"/>
                    </pic:cNvPicPr>
                  </pic:nvPicPr>
                  <pic:blipFill>
                    <a:blip r:embed="rId8" cstate="print"/>
                    <a:stretch>
                      <a:fillRect/>
                    </a:stretch>
                  </pic:blipFill>
                  <pic:spPr bwMode="auto">
                    <a:xfrm>
                      <a:off x="0" y="0"/>
                      <a:ext cx="7772400" cy="10058400"/>
                    </a:xfrm>
                    <a:prstGeom prst="rect">
                      <a:avLst/>
                    </a:prstGeom>
                    <a:noFill/>
                    <a:ln>
                      <a:noFill/>
                    </a:ln>
                  </pic:spPr>
                </pic:pic>
              </a:graphicData>
            </a:graphic>
          </wp:anchor>
        </w:drawing>
      </w:r>
      <w:r>
        <w:rPr>
          <w:noProof/>
        </w:rPr>
        <w:pict>
          <v:shape id="_x0000_s1068" type="#_x0000_t202" style="position:absolute;margin-left:-7.5pt;margin-top:59.5pt;width:178pt;height:27pt;z-index:251677184;mso-position-horizontal-relative:text;mso-position-vertical-relative:text" filled="f" stroked="f">
            <v:textbox style="mso-next-textbox:#_x0000_s1068">
              <w:txbxContent>
                <w:p w:rsidR="003C6CD4" w:rsidRPr="003C6CD4" w:rsidRDefault="003C6CD4" w:rsidP="003C6CD4">
                  <w:pPr>
                    <w:jc w:val="center"/>
                    <w:rPr>
                      <w:sz w:val="32"/>
                      <w:szCs w:val="32"/>
                    </w:rPr>
                  </w:pPr>
                  <w:r w:rsidRPr="003C6CD4">
                    <w:rPr>
                      <w:sz w:val="32"/>
                      <w:szCs w:val="32"/>
                    </w:rPr>
                    <w:t>Don’t Move a Mussel!</w:t>
                  </w:r>
                </w:p>
              </w:txbxContent>
            </v:textbox>
          </v:shape>
        </w:pict>
      </w:r>
      <w:r>
        <w:rPr>
          <w:noProof/>
        </w:rPr>
        <w:pict>
          <v:shape id="_x0000_s1065" type="#_x0000_t202" style="position:absolute;margin-left:-30.9pt;margin-top:105.9pt;width:232.4pt;height:469.35pt;z-index:251676160;mso-position-horizontal-relative:text;mso-position-vertical-relative:text" filled="f" stroked="f">
            <v:textbox style="mso-next-textbox:#_x0000_s1065">
              <w:txbxContent>
                <w:p w:rsidR="003C6CD4" w:rsidRPr="00BA6BE0" w:rsidRDefault="00F156A9" w:rsidP="003C6CD4">
                  <w:pPr>
                    <w:rPr>
                      <w:rFonts w:ascii="Times New Roman" w:eastAsia="Times New Roman" w:hAnsi="Times New Roman"/>
                      <w:sz w:val="20"/>
                    </w:rPr>
                  </w:pPr>
                  <w:proofErr w:type="gramStart"/>
                  <w:r>
                    <w:rPr>
                      <w:rFonts w:ascii="Times New Roman" w:eastAsia="Times New Roman" w:hAnsi="Times New Roman"/>
                      <w:sz w:val="20"/>
                    </w:rPr>
                    <w:t xml:space="preserve">By </w:t>
                  </w:r>
                  <w:r w:rsidR="003C6CD4" w:rsidRPr="00BA6BE0">
                    <w:rPr>
                      <w:rFonts w:ascii="Times New Roman" w:eastAsia="Times New Roman" w:hAnsi="Times New Roman"/>
                      <w:sz w:val="20"/>
                    </w:rPr>
                    <w:t xml:space="preserve"> Chuck</w:t>
                  </w:r>
                  <w:proofErr w:type="gramEnd"/>
                  <w:r w:rsidR="003C6CD4" w:rsidRPr="00BA6BE0">
                    <w:rPr>
                      <w:rFonts w:ascii="Times New Roman" w:eastAsia="Times New Roman" w:hAnsi="Times New Roman"/>
                      <w:sz w:val="20"/>
                    </w:rPr>
                    <w:t xml:space="preserve"> </w:t>
                  </w:r>
                  <w:proofErr w:type="spellStart"/>
                  <w:r w:rsidR="003C6CD4" w:rsidRPr="00BA6BE0">
                    <w:rPr>
                      <w:rFonts w:ascii="Times New Roman" w:eastAsia="Times New Roman" w:hAnsi="Times New Roman"/>
                      <w:sz w:val="20"/>
                    </w:rPr>
                    <w:t>Enterline</w:t>
                  </w:r>
                  <w:proofErr w:type="spellEnd"/>
                </w:p>
                <w:p w:rsidR="003C6CD4" w:rsidRPr="00BA6BE0" w:rsidRDefault="003C6CD4" w:rsidP="003C6CD4">
                  <w:pPr>
                    <w:rPr>
                      <w:rFonts w:ascii="Times New Roman" w:eastAsia="Times New Roman" w:hAnsi="Times New Roman"/>
                      <w:sz w:val="20"/>
                    </w:rPr>
                  </w:pPr>
                  <w:r w:rsidRPr="00BA6BE0">
                    <w:rPr>
                      <w:rFonts w:ascii="Times New Roman" w:eastAsia="Times New Roman" w:hAnsi="Times New Roman"/>
                      <w:sz w:val="20"/>
                    </w:rPr>
                    <w:t> </w:t>
                  </w:r>
                </w:p>
                <w:p w:rsidR="003C6CD4" w:rsidRDefault="003C6CD4" w:rsidP="003C6CD4">
                  <w:pPr>
                    <w:rPr>
                      <w:rFonts w:ascii="Times New Roman" w:eastAsia="Times New Roman" w:hAnsi="Times New Roman"/>
                      <w:sz w:val="20"/>
                    </w:rPr>
                  </w:pPr>
                  <w:r w:rsidRPr="00BA6BE0">
                    <w:rPr>
                      <w:rFonts w:ascii="Times New Roman" w:eastAsia="Times New Roman" w:hAnsi="Times New Roman"/>
                      <w:sz w:val="20"/>
                    </w:rPr>
                    <w:t>     According to Robin Dickerson, the state person in cha</w:t>
                  </w:r>
                  <w:r w:rsidR="00F156A9">
                    <w:rPr>
                      <w:rFonts w:ascii="Times New Roman" w:eastAsia="Times New Roman" w:hAnsi="Times New Roman"/>
                      <w:sz w:val="20"/>
                    </w:rPr>
                    <w:t>rge of our mussel program at the</w:t>
                  </w:r>
                  <w:r w:rsidRPr="00BA6BE0">
                    <w:rPr>
                      <w:rFonts w:ascii="Times New Roman" w:eastAsia="Times New Roman" w:hAnsi="Times New Roman"/>
                      <w:sz w:val="20"/>
                    </w:rPr>
                    <w:t xml:space="preserve"> lake, 2012 will be “more of </w:t>
                  </w:r>
                  <w:r w:rsidR="008102EA">
                    <w:rPr>
                      <w:rFonts w:ascii="Times New Roman" w:eastAsia="Times New Roman" w:hAnsi="Times New Roman"/>
                      <w:sz w:val="20"/>
                    </w:rPr>
                    <w:t xml:space="preserve">the same”. In the works and also </w:t>
                  </w:r>
                  <w:r w:rsidR="008102EA" w:rsidRPr="00BA6BE0">
                    <w:rPr>
                      <w:rFonts w:ascii="Times New Roman" w:eastAsia="Times New Roman" w:hAnsi="Times New Roman"/>
                      <w:sz w:val="20"/>
                    </w:rPr>
                    <w:t>possible</w:t>
                  </w:r>
                  <w:r w:rsidRPr="00BA6BE0">
                    <w:rPr>
                      <w:rFonts w:ascii="Times New Roman" w:eastAsia="Times New Roman" w:hAnsi="Times New Roman"/>
                      <w:sz w:val="20"/>
                    </w:rPr>
                    <w:t xml:space="preserve"> for this year, is an annual pass for RDR homeowners wit</w:t>
                  </w:r>
                  <w:r w:rsidR="008102EA">
                    <w:rPr>
                      <w:rFonts w:ascii="Times New Roman" w:eastAsia="Times New Roman" w:hAnsi="Times New Roman"/>
                      <w:sz w:val="20"/>
                    </w:rPr>
                    <w:t xml:space="preserve">h boats never leaving the area. Also being evaluated is </w:t>
                  </w:r>
                  <w:r w:rsidR="008102EA" w:rsidRPr="00BA6BE0">
                    <w:rPr>
                      <w:rFonts w:ascii="Times New Roman" w:eastAsia="Times New Roman" w:hAnsi="Times New Roman"/>
                      <w:sz w:val="20"/>
                    </w:rPr>
                    <w:t>increasing</w:t>
                  </w:r>
                  <w:r w:rsidRPr="00BA6BE0">
                    <w:rPr>
                      <w:rFonts w:ascii="Times New Roman" w:eastAsia="Times New Roman" w:hAnsi="Times New Roman"/>
                      <w:sz w:val="20"/>
                    </w:rPr>
                    <w:t xml:space="preserve"> the number of days on our current 14 day mussel permit to include 2 weekends, if a person gets their </w:t>
                  </w:r>
                  <w:r w:rsidR="00F156A9">
                    <w:rPr>
                      <w:rFonts w:ascii="Times New Roman" w:eastAsia="Times New Roman" w:hAnsi="Times New Roman"/>
                      <w:sz w:val="20"/>
                    </w:rPr>
                    <w:t xml:space="preserve">permit on a Friday or Saturday.  </w:t>
                  </w:r>
                  <w:r w:rsidRPr="00BA6BE0">
                    <w:rPr>
                      <w:rFonts w:ascii="Times New Roman" w:eastAsia="Times New Roman" w:hAnsi="Times New Roman"/>
                      <w:sz w:val="20"/>
                    </w:rPr>
                    <w:t>There is also a possibility that mussel inspectors in private communiti</w:t>
                  </w:r>
                  <w:r w:rsidR="00F156A9">
                    <w:rPr>
                      <w:rFonts w:ascii="Times New Roman" w:eastAsia="Times New Roman" w:hAnsi="Times New Roman"/>
                      <w:sz w:val="20"/>
                    </w:rPr>
                    <w:t>es like RDR will be able to ban</w:t>
                  </w:r>
                  <w:r w:rsidRPr="00BA6BE0">
                    <w:rPr>
                      <w:rFonts w:ascii="Times New Roman" w:eastAsia="Times New Roman" w:hAnsi="Times New Roman"/>
                      <w:sz w:val="20"/>
                    </w:rPr>
                    <w:t xml:space="preserve"> boats like many other lakes do. </w:t>
                  </w:r>
                </w:p>
                <w:p w:rsidR="00F156A9" w:rsidRPr="00BA6BE0" w:rsidRDefault="00F156A9" w:rsidP="003C6CD4">
                  <w:pPr>
                    <w:rPr>
                      <w:rFonts w:ascii="Times New Roman" w:eastAsia="Times New Roman" w:hAnsi="Times New Roman"/>
                      <w:b/>
                      <w:sz w:val="20"/>
                    </w:rPr>
                  </w:pPr>
                  <w:r w:rsidRPr="00F156A9">
                    <w:rPr>
                      <w:rFonts w:ascii="Times New Roman" w:eastAsia="Times New Roman" w:hAnsi="Times New Roman"/>
                      <w:b/>
                      <w:sz w:val="20"/>
                    </w:rPr>
                    <w:t>We need more inspectors!</w:t>
                  </w:r>
                </w:p>
                <w:p w:rsidR="003C6CD4" w:rsidRPr="00BA6BE0" w:rsidRDefault="003C6CD4" w:rsidP="003C6CD4">
                  <w:pPr>
                    <w:rPr>
                      <w:rFonts w:ascii="Times New Roman" w:eastAsia="Times New Roman" w:hAnsi="Times New Roman"/>
                      <w:sz w:val="20"/>
                    </w:rPr>
                  </w:pPr>
                  <w:r w:rsidRPr="00BA6BE0">
                    <w:rPr>
                      <w:rFonts w:ascii="Times New Roman" w:eastAsia="Times New Roman" w:hAnsi="Times New Roman"/>
                      <w:sz w:val="20"/>
                    </w:rPr>
                    <w:t>    </w:t>
                  </w:r>
                  <w:r w:rsidR="008102EA">
                    <w:rPr>
                      <w:rFonts w:ascii="Times New Roman" w:eastAsia="Times New Roman" w:hAnsi="Times New Roman"/>
                      <w:sz w:val="20"/>
                    </w:rPr>
                    <w:t>Unfortunately</w:t>
                  </w:r>
                  <w:r w:rsidR="00F156A9">
                    <w:rPr>
                      <w:rFonts w:ascii="Times New Roman" w:eastAsia="Times New Roman" w:hAnsi="Times New Roman"/>
                      <w:sz w:val="20"/>
                    </w:rPr>
                    <w:t xml:space="preserve"> we have</w:t>
                  </w:r>
                  <w:r w:rsidRPr="00BA6BE0">
                    <w:rPr>
                      <w:rFonts w:ascii="Times New Roman" w:eastAsia="Times New Roman" w:hAnsi="Times New Roman"/>
                      <w:sz w:val="20"/>
                    </w:rPr>
                    <w:t xml:space="preserve"> lost Connie Flowers as a mussel inspector, so t</w:t>
                  </w:r>
                  <w:r w:rsidR="00F156A9">
                    <w:rPr>
                      <w:rFonts w:ascii="Times New Roman" w:eastAsia="Times New Roman" w:hAnsi="Times New Roman"/>
                      <w:sz w:val="20"/>
                    </w:rPr>
                    <w:t>here is a great need for a few</w:t>
                  </w:r>
                  <w:r w:rsidRPr="00BA6BE0">
                    <w:rPr>
                      <w:rFonts w:ascii="Times New Roman" w:eastAsia="Times New Roman" w:hAnsi="Times New Roman"/>
                      <w:sz w:val="20"/>
                    </w:rPr>
                    <w:t xml:space="preserve"> more RDR volunteers to help with our program. To be a certified mussel inspector, one needs to take a 1/2 day class in our area, be issued a specific state stamp and have forms to issue to boaters. Please call Chuck </w:t>
                  </w:r>
                  <w:proofErr w:type="spellStart"/>
                  <w:r w:rsidRPr="00BA6BE0">
                    <w:rPr>
                      <w:rFonts w:ascii="Times New Roman" w:eastAsia="Times New Roman" w:hAnsi="Times New Roman"/>
                      <w:sz w:val="20"/>
                    </w:rPr>
                    <w:t>Enterline</w:t>
                  </w:r>
                  <w:proofErr w:type="spellEnd"/>
                  <w:r w:rsidRPr="00BA6BE0">
                    <w:rPr>
                      <w:rFonts w:ascii="Times New Roman" w:eastAsia="Times New Roman" w:hAnsi="Times New Roman"/>
                      <w:sz w:val="20"/>
                    </w:rPr>
                    <w:t> and leave a message or e-mail him if you are interested. No date has been set yet for the class. A ‘refresher’ class for current inspectors is also likely.</w:t>
                  </w:r>
                </w:p>
                <w:p w:rsidR="003C6CD4" w:rsidRDefault="003C6CD4" w:rsidP="003C6CD4">
                  <w:pPr>
                    <w:rPr>
                      <w:rFonts w:ascii="Times New Roman" w:eastAsia="Times New Roman" w:hAnsi="Times New Roman"/>
                      <w:sz w:val="20"/>
                    </w:rPr>
                  </w:pPr>
                  <w:r w:rsidRPr="00BA6BE0">
                    <w:rPr>
                      <w:rFonts w:ascii="Times New Roman" w:eastAsia="Times New Roman" w:hAnsi="Times New Roman"/>
                      <w:sz w:val="20"/>
                    </w:rPr>
                    <w:t> </w:t>
                  </w:r>
                </w:p>
                <w:p w:rsidR="00F156A9" w:rsidRDefault="00F156A9" w:rsidP="003C6CD4">
                  <w:pPr>
                    <w:rPr>
                      <w:rFonts w:ascii="Times New Roman" w:eastAsia="Times New Roman" w:hAnsi="Times New Roman"/>
                      <w:sz w:val="20"/>
                    </w:rPr>
                  </w:pPr>
                </w:p>
                <w:p w:rsidR="00F156A9" w:rsidRPr="00BA6BE0" w:rsidRDefault="00F156A9" w:rsidP="003C6CD4">
                  <w:pPr>
                    <w:rPr>
                      <w:rFonts w:ascii="Times New Roman" w:eastAsia="Times New Roman" w:hAnsi="Times New Roman"/>
                      <w:sz w:val="20"/>
                    </w:rPr>
                  </w:pPr>
                </w:p>
                <w:p w:rsidR="003C6CD4" w:rsidRPr="00BA6BE0" w:rsidRDefault="003C6CD4" w:rsidP="003C6CD4">
                  <w:pPr>
                    <w:rPr>
                      <w:rFonts w:ascii="Times New Roman" w:eastAsia="Times New Roman" w:hAnsi="Times New Roman"/>
                      <w:sz w:val="20"/>
                    </w:rPr>
                  </w:pPr>
                  <w:r w:rsidRPr="003C6CD4">
                    <w:rPr>
                      <w:rFonts w:ascii="Times New Roman" w:eastAsia="Times New Roman" w:hAnsi="Times New Roman"/>
                      <w:b/>
                      <w:bCs/>
                      <w:sz w:val="20"/>
                    </w:rPr>
                    <w:t xml:space="preserve">Sources; </w:t>
                  </w:r>
                </w:p>
                <w:p w:rsidR="003C6CD4" w:rsidRPr="00BA6BE0" w:rsidRDefault="003C6CD4" w:rsidP="003C6CD4">
                  <w:pPr>
                    <w:rPr>
                      <w:rFonts w:ascii="Times New Roman" w:eastAsia="Times New Roman" w:hAnsi="Times New Roman"/>
                      <w:sz w:val="20"/>
                    </w:rPr>
                  </w:pPr>
                  <w:r w:rsidRPr="00BA6BE0">
                    <w:rPr>
                      <w:rFonts w:ascii="Times New Roman" w:eastAsia="Times New Roman" w:hAnsi="Times New Roman"/>
                      <w:sz w:val="20"/>
                    </w:rPr>
                    <w:t>Robin S. Dickerson, PE TJ Cross Engineers</w:t>
                  </w:r>
                </w:p>
                <w:p w:rsidR="003C6CD4" w:rsidRDefault="003C6CD4" w:rsidP="003C6CD4">
                  <w:pPr>
                    <w:rPr>
                      <w:rFonts w:ascii="Times New Roman" w:eastAsia="Times New Roman" w:hAnsi="Times New Roman"/>
                      <w:sz w:val="20"/>
                    </w:rPr>
                  </w:pPr>
                  <w:r w:rsidRPr="00BA6BE0">
                    <w:rPr>
                      <w:rFonts w:ascii="Times New Roman" w:eastAsia="Times New Roman" w:hAnsi="Times New Roman"/>
                      <w:sz w:val="20"/>
                    </w:rPr>
                    <w:t xml:space="preserve">(O) </w:t>
                  </w:r>
                  <w:hyperlink r:id="rId9" w:tgtFrame="_blank" w:history="1">
                    <w:r w:rsidRPr="003C6CD4">
                      <w:rPr>
                        <w:rFonts w:ascii="Times New Roman" w:eastAsia="Times New Roman" w:hAnsi="Times New Roman"/>
                        <w:color w:val="0000FF"/>
                        <w:sz w:val="20"/>
                        <w:u w:val="single"/>
                      </w:rPr>
                      <w:t>661-831-8782, Ext. 217</w:t>
                    </w:r>
                  </w:hyperlink>
                  <w:r w:rsidRPr="00BA6BE0">
                    <w:rPr>
                      <w:rFonts w:ascii="Times New Roman" w:eastAsia="Times New Roman" w:hAnsi="Times New Roman"/>
                      <w:sz w:val="20"/>
                    </w:rPr>
                    <w:t xml:space="preserve"> </w:t>
                  </w:r>
                  <w:r w:rsidRPr="003C6CD4">
                    <w:rPr>
                      <w:rFonts w:ascii="Times New Roman" w:eastAsia="Times New Roman" w:hAnsi="Times New Roman"/>
                      <w:sz w:val="20"/>
                    </w:rPr>
                    <w:t xml:space="preserve">              </w:t>
                  </w:r>
                </w:p>
                <w:p w:rsidR="003C6CD4" w:rsidRPr="00BA6BE0" w:rsidRDefault="003C6CD4" w:rsidP="003C6CD4">
                  <w:pPr>
                    <w:rPr>
                      <w:rFonts w:ascii="Times New Roman" w:eastAsia="Times New Roman" w:hAnsi="Times New Roman"/>
                      <w:sz w:val="20"/>
                    </w:rPr>
                  </w:pPr>
                  <w:r w:rsidRPr="00BA6BE0">
                    <w:rPr>
                      <w:rFonts w:ascii="Times New Roman" w:eastAsia="Times New Roman" w:hAnsi="Times New Roman"/>
                      <w:sz w:val="20"/>
                    </w:rPr>
                    <w:t xml:space="preserve">(C) </w:t>
                  </w:r>
                  <w:hyperlink r:id="rId10" w:tgtFrame="_blank" w:history="1">
                    <w:r w:rsidRPr="003C6CD4">
                      <w:rPr>
                        <w:rFonts w:ascii="Times New Roman" w:eastAsia="Times New Roman" w:hAnsi="Times New Roman"/>
                        <w:color w:val="0000FF"/>
                        <w:sz w:val="20"/>
                        <w:u w:val="single"/>
                      </w:rPr>
                      <w:t>661-364-5523</w:t>
                    </w:r>
                  </w:hyperlink>
                </w:p>
                <w:p w:rsidR="003C6CD4" w:rsidRPr="00BA6BE0" w:rsidRDefault="003C6CD4" w:rsidP="003C6CD4">
                  <w:pPr>
                    <w:rPr>
                      <w:rFonts w:ascii="Times New Roman" w:eastAsia="Times New Roman" w:hAnsi="Times New Roman"/>
                      <w:sz w:val="20"/>
                    </w:rPr>
                  </w:pPr>
                  <w:r w:rsidRPr="00BA6BE0">
                    <w:rPr>
                      <w:rFonts w:ascii="Times New Roman" w:eastAsia="Times New Roman" w:hAnsi="Times New Roman"/>
                      <w:sz w:val="20"/>
                    </w:rPr>
                    <w:t> </w:t>
                  </w:r>
                </w:p>
                <w:p w:rsidR="003C6CD4" w:rsidRPr="00BA6BE0" w:rsidRDefault="003C6CD4" w:rsidP="003C6CD4">
                  <w:pPr>
                    <w:rPr>
                      <w:rFonts w:ascii="Times New Roman" w:eastAsia="Times New Roman" w:hAnsi="Times New Roman"/>
                      <w:sz w:val="20"/>
                    </w:rPr>
                  </w:pPr>
                  <w:r w:rsidRPr="00BA6BE0">
                    <w:rPr>
                      <w:rFonts w:ascii="Times New Roman" w:eastAsia="Times New Roman" w:hAnsi="Times New Roman"/>
                      <w:sz w:val="20"/>
                    </w:rPr>
                    <w:t>For more information on the mussel infestation and screening;</w:t>
                  </w:r>
                </w:p>
                <w:p w:rsidR="003C6CD4" w:rsidRDefault="00915957" w:rsidP="003C6CD4">
                  <w:hyperlink r:id="rId11" w:history="1">
                    <w:r w:rsidRPr="000E21D7">
                      <w:rPr>
                        <w:rStyle w:val="Hyperlink"/>
                        <w:rFonts w:ascii="Times New Roman" w:eastAsia="Times New Roman" w:hAnsi="Times New Roman"/>
                        <w:sz w:val="20"/>
                      </w:rPr>
                      <w:t>http://www.nomussels.com/screening.htm</w:t>
                    </w:r>
                    <w:r w:rsidRPr="000E21D7">
                      <w:rPr>
                        <w:rStyle w:val="Hyperlink"/>
                      </w:rPr>
                      <w:t>l</w:t>
                    </w:r>
                  </w:hyperlink>
                  <w:r>
                    <w:t xml:space="preserve"> </w:t>
                  </w:r>
                </w:p>
                <w:p w:rsidR="00915957" w:rsidRDefault="00915957" w:rsidP="003C6CD4"/>
                <w:p w:rsidR="00915957" w:rsidRDefault="00915957" w:rsidP="00915957">
                  <w:r>
                    <w:t xml:space="preserve">  </w:t>
                  </w:r>
                </w:p>
                <w:p w:rsidR="00915957" w:rsidRDefault="00915957" w:rsidP="003C6CD4"/>
                <w:p w:rsidR="00915957" w:rsidRDefault="00915957" w:rsidP="003C6CD4"/>
                <w:p w:rsidR="00915957" w:rsidRDefault="00915957" w:rsidP="003C6CD4"/>
                <w:p w:rsidR="00915957" w:rsidRDefault="00915957" w:rsidP="003C6CD4"/>
                <w:p w:rsidR="00915957" w:rsidRDefault="00915957" w:rsidP="003C6CD4"/>
                <w:p w:rsidR="00915957" w:rsidRDefault="00915957" w:rsidP="003C6CD4"/>
                <w:p w:rsidR="00915957" w:rsidRDefault="00915957" w:rsidP="003C6CD4"/>
                <w:p w:rsidR="00915957" w:rsidRDefault="00915957" w:rsidP="003C6CD4"/>
                <w:p w:rsidR="00915957" w:rsidRDefault="00915957" w:rsidP="003C6CD4"/>
                <w:p w:rsidR="00915957" w:rsidRDefault="00915957" w:rsidP="003C6CD4"/>
                <w:p w:rsidR="00915957" w:rsidRDefault="00915957" w:rsidP="003C6CD4"/>
                <w:p w:rsidR="00915957" w:rsidRDefault="00915957" w:rsidP="003C6CD4"/>
                <w:p w:rsidR="00915957" w:rsidRDefault="00915957" w:rsidP="003C6CD4"/>
                <w:p w:rsidR="00915957" w:rsidRDefault="00915957" w:rsidP="003C6CD4"/>
                <w:p w:rsidR="00915957" w:rsidRDefault="00915957" w:rsidP="003C6CD4"/>
                <w:p w:rsidR="00915957" w:rsidRDefault="00915957" w:rsidP="003C6CD4"/>
                <w:p w:rsidR="00915957" w:rsidRDefault="00915957" w:rsidP="003C6CD4">
                  <w:pPr>
                    <w:rPr>
                      <w:rFonts w:ascii="Times New Roman" w:eastAsia="Times New Roman" w:hAnsi="Times New Roman"/>
                      <w:sz w:val="20"/>
                    </w:rPr>
                  </w:pPr>
                </w:p>
                <w:p w:rsidR="003C6CD4" w:rsidRDefault="003C6CD4" w:rsidP="003C6CD4">
                  <w:pPr>
                    <w:rPr>
                      <w:rFonts w:ascii="Times New Roman" w:eastAsia="Times New Roman" w:hAnsi="Times New Roman"/>
                      <w:sz w:val="20"/>
                    </w:rPr>
                  </w:pPr>
                </w:p>
                <w:p w:rsidR="003C6CD4" w:rsidRPr="00BA6BE0" w:rsidRDefault="003C6CD4" w:rsidP="003C6CD4">
                  <w:pPr>
                    <w:rPr>
                      <w:rFonts w:ascii="Times New Roman" w:eastAsia="Times New Roman" w:hAnsi="Times New Roman"/>
                      <w:sz w:val="20"/>
                    </w:rPr>
                  </w:pPr>
                  <w:r>
                    <w:rPr>
                      <w:rFonts w:ascii="Times New Roman" w:eastAsia="Times New Roman" w:hAnsi="Times New Roman"/>
                      <w:noProof/>
                      <w:sz w:val="20"/>
                    </w:rPr>
                    <w:drawing>
                      <wp:inline distT="0" distB="0" distL="0" distR="0">
                        <wp:extent cx="1250950" cy="1619250"/>
                        <wp:effectExtent l="19050" t="0" r="6350" b="0"/>
                        <wp:docPr id="13" name="Picture 12" descr="muss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sels.jpg"/>
                                <pic:cNvPicPr/>
                              </pic:nvPicPr>
                              <pic:blipFill>
                                <a:blip r:embed="rId12"/>
                                <a:stretch>
                                  <a:fillRect/>
                                </a:stretch>
                              </pic:blipFill>
                              <pic:spPr>
                                <a:xfrm>
                                  <a:off x="0" y="0"/>
                                  <a:ext cx="1250950" cy="1619250"/>
                                </a:xfrm>
                                <a:prstGeom prst="rect">
                                  <a:avLst/>
                                </a:prstGeom>
                              </pic:spPr>
                            </pic:pic>
                          </a:graphicData>
                        </a:graphic>
                      </wp:inline>
                    </w:drawing>
                  </w:r>
                </w:p>
                <w:p w:rsidR="003C6CD4" w:rsidRPr="00BA6BE0" w:rsidRDefault="003C6CD4" w:rsidP="003C6CD4"/>
              </w:txbxContent>
            </v:textbox>
          </v:shape>
        </w:pict>
      </w:r>
      <w:r w:rsidR="00915957" w:rsidRPr="00915957">
        <w:rPr>
          <w:noProof/>
        </w:rPr>
        <w:drawing>
          <wp:anchor distT="0" distB="0" distL="114300" distR="114300" simplePos="0" relativeHeight="251681280" behindDoc="1" locked="0" layoutInCell="1" allowOverlap="1">
            <wp:simplePos x="0" y="0"/>
            <wp:positionH relativeFrom="column">
              <wp:posOffset>-914400</wp:posOffset>
            </wp:positionH>
            <wp:positionV relativeFrom="paragraph">
              <wp:posOffset>-1104900</wp:posOffset>
            </wp:positionV>
            <wp:extent cx="7772400" cy="10058400"/>
            <wp:effectExtent l="19050" t="0" r="0" b="0"/>
            <wp:wrapNone/>
            <wp:docPr id="1" name="Picture 33" descr="Newslett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ewsletter_2"/>
                    <pic:cNvPicPr>
                      <a:picLocks noChangeAspect="1" noChangeArrowheads="1"/>
                    </pic:cNvPicPr>
                  </pic:nvPicPr>
                  <pic:blipFill>
                    <a:blip r:embed="rId8" cstate="print"/>
                    <a:stretch>
                      <a:fillRect/>
                    </a:stretch>
                  </pic:blipFill>
                  <pic:spPr bwMode="auto">
                    <a:xfrm>
                      <a:off x="0" y="0"/>
                      <a:ext cx="7772400" cy="10058400"/>
                    </a:xfrm>
                    <a:prstGeom prst="rect">
                      <a:avLst/>
                    </a:prstGeom>
                    <a:noFill/>
                    <a:ln>
                      <a:noFill/>
                    </a:ln>
                  </pic:spPr>
                </pic:pic>
              </a:graphicData>
            </a:graphic>
          </wp:anchor>
        </w:drawing>
      </w:r>
      <w:r w:rsidR="00915957">
        <w:rPr>
          <w:noProof/>
        </w:rPr>
        <w:drawing>
          <wp:anchor distT="0" distB="0" distL="114300" distR="114300" simplePos="0" relativeHeight="251641343" behindDoc="1" locked="0" layoutInCell="1" allowOverlap="1">
            <wp:simplePos x="0" y="0"/>
            <wp:positionH relativeFrom="column">
              <wp:posOffset>-1066800</wp:posOffset>
            </wp:positionH>
            <wp:positionV relativeFrom="paragraph">
              <wp:posOffset>-1257300</wp:posOffset>
            </wp:positionV>
            <wp:extent cx="7772400" cy="10058400"/>
            <wp:effectExtent l="19050" t="0" r="0" b="0"/>
            <wp:wrapNone/>
            <wp:docPr id="3" name="Picture 33" descr="Newslett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ewsletter_2"/>
                    <pic:cNvPicPr>
                      <a:picLocks noChangeAspect="1" noChangeArrowheads="1"/>
                    </pic:cNvPicPr>
                  </pic:nvPicPr>
                  <pic:blipFill>
                    <a:blip r:embed="rId8" cstate="print"/>
                    <a:stretch>
                      <a:fillRect/>
                    </a:stretch>
                  </pic:blipFill>
                  <pic:spPr bwMode="auto">
                    <a:xfrm>
                      <a:off x="0" y="0"/>
                      <a:ext cx="7772400" cy="10058400"/>
                    </a:xfrm>
                    <a:prstGeom prst="rect">
                      <a:avLst/>
                    </a:prstGeom>
                    <a:noFill/>
                    <a:ln>
                      <a:noFill/>
                    </a:ln>
                  </pic:spPr>
                </pic:pic>
              </a:graphicData>
            </a:graphic>
          </wp:anchor>
        </w:drawing>
      </w:r>
      <w:r w:rsidR="001377DC">
        <w:rPr>
          <w:noProof/>
        </w:rPr>
        <w:pict>
          <v:shape id="_x0000_s1069" type="#_x0000_t202" style="position:absolute;margin-left:295pt;margin-top:20pt;width:189pt;height:198.5pt;z-index:251678208;mso-position-horizontal-relative:text;mso-position-vertical-relative:text">
            <v:textbox style="mso-next-textbox:#_x0000_s1069">
              <w:txbxContent>
                <w:p w:rsidR="00F156A9" w:rsidRDefault="00F156A9">
                  <w:r>
                    <w:rPr>
                      <w:noProof/>
                    </w:rPr>
                    <w:drawing>
                      <wp:inline distT="0" distB="0" distL="0" distR="0">
                        <wp:extent cx="2193683" cy="2374900"/>
                        <wp:effectExtent l="19050" t="0" r="0" b="0"/>
                        <wp:docPr id="15" name="Picture 14" descr="muss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sels.jpg"/>
                                <pic:cNvPicPr/>
                              </pic:nvPicPr>
                              <pic:blipFill>
                                <a:blip r:embed="rId12"/>
                                <a:stretch>
                                  <a:fillRect/>
                                </a:stretch>
                              </pic:blipFill>
                              <pic:spPr>
                                <a:xfrm>
                                  <a:off x="0" y="0"/>
                                  <a:ext cx="2193683" cy="2374900"/>
                                </a:xfrm>
                                <a:prstGeom prst="rect">
                                  <a:avLst/>
                                </a:prstGeom>
                              </pic:spPr>
                            </pic:pic>
                          </a:graphicData>
                        </a:graphic>
                      </wp:inline>
                    </w:drawing>
                  </w:r>
                </w:p>
              </w:txbxContent>
            </v:textbox>
          </v:shape>
        </w:pict>
      </w:r>
      <w:r w:rsidR="00915957" w:rsidRPr="00915957">
        <w:drawing>
          <wp:anchor distT="0" distB="0" distL="114300" distR="114300" simplePos="0" relativeHeight="251683328" behindDoc="1" locked="0" layoutInCell="1" allowOverlap="1">
            <wp:simplePos x="0" y="0"/>
            <wp:positionH relativeFrom="column">
              <wp:posOffset>-762000</wp:posOffset>
            </wp:positionH>
            <wp:positionV relativeFrom="paragraph">
              <wp:posOffset>-952500</wp:posOffset>
            </wp:positionV>
            <wp:extent cx="7772400" cy="10058400"/>
            <wp:effectExtent l="19050" t="0" r="0" b="0"/>
            <wp:wrapNone/>
            <wp:docPr id="2" name="Picture 33" descr="Newslett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ewsletter_2"/>
                    <pic:cNvPicPr>
                      <a:picLocks noChangeAspect="1" noChangeArrowheads="1"/>
                    </pic:cNvPicPr>
                  </pic:nvPicPr>
                  <pic:blipFill>
                    <a:blip r:embed="rId8" cstate="print"/>
                    <a:stretch>
                      <a:fillRect/>
                    </a:stretch>
                  </pic:blipFill>
                  <pic:spPr bwMode="auto">
                    <a:xfrm>
                      <a:off x="0" y="0"/>
                      <a:ext cx="7772400" cy="10058400"/>
                    </a:xfrm>
                    <a:prstGeom prst="rect">
                      <a:avLst/>
                    </a:prstGeom>
                    <a:noFill/>
                    <a:ln>
                      <a:noFill/>
                    </a:ln>
                  </pic:spPr>
                </pic:pic>
              </a:graphicData>
            </a:graphic>
          </wp:anchor>
        </w:drawing>
      </w:r>
      <w:r w:rsidR="00915957">
        <w:br w:type="page"/>
      </w:r>
    </w:p>
    <w:p w:rsidR="00616A4A" w:rsidRDefault="002B2BCC">
      <w:r>
        <w:rPr>
          <w:noProof/>
          <w:lang w:eastAsia="zh-TW"/>
        </w:rPr>
        <w:lastRenderedPageBrea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84" type="#_x0000_t185" style="position:absolute;margin-left:242.3pt;margin-top:31.5pt;width:236.95pt;height:500.25pt;rotation:-360;z-index:251704832;mso-position-horizontal-relative:margin;mso-position-vertical-relative:margin;mso-width-relative:margin;mso-height-relative:margin" o:allowincell="f" adj="1739" fillcolor="#943634 [2405]" strokecolor="#9bbb59 [3206]" strokeweight="3pt">
            <v:imagedata embosscolor="shadow add(51)"/>
            <v:shadow type="emboss" color="lineOrFill darken(153)" color2="shadow add(102)" offset="1pt,1pt"/>
            <v:textbox style="mso-next-textbox:#_x0000_s1084" inset="3.6pt,,3.6pt">
              <w:txbxContent>
                <w:p w:rsidR="002B2BCC" w:rsidRDefault="002B2BCC">
                  <w:pPr>
                    <w:pBdr>
                      <w:top w:val="single" w:sz="8" w:space="10" w:color="FFFFFF" w:themeColor="background1"/>
                      <w:bottom w:val="single" w:sz="8" w:space="10" w:color="FFFFFF" w:themeColor="background1"/>
                    </w:pBdr>
                    <w:jc w:val="center"/>
                    <w:rPr>
                      <w:i/>
                      <w:iCs/>
                      <w:noProof/>
                      <w:color w:val="808080" w:themeColor="text1" w:themeTint="7F"/>
                      <w:szCs w:val="24"/>
                    </w:rPr>
                  </w:pPr>
                </w:p>
                <w:p w:rsidR="002B2BCC" w:rsidRDefault="002B2BCC">
                  <w:pPr>
                    <w:pBdr>
                      <w:top w:val="single" w:sz="8" w:space="10" w:color="FFFFFF" w:themeColor="background1"/>
                      <w:bottom w:val="single" w:sz="8" w:space="10" w:color="FFFFFF" w:themeColor="background1"/>
                    </w:pBdr>
                    <w:jc w:val="center"/>
                    <w:rPr>
                      <w:i/>
                      <w:iCs/>
                      <w:noProof/>
                      <w:color w:val="808080" w:themeColor="text1" w:themeTint="7F"/>
                      <w:szCs w:val="24"/>
                    </w:rPr>
                  </w:pPr>
                </w:p>
                <w:p w:rsidR="002B2BCC" w:rsidRPr="002B2BCC" w:rsidRDefault="002B2BCC">
                  <w:pPr>
                    <w:pBdr>
                      <w:top w:val="single" w:sz="8" w:space="10" w:color="FFFFFF" w:themeColor="background1"/>
                      <w:bottom w:val="single" w:sz="8" w:space="10" w:color="FFFFFF" w:themeColor="background1"/>
                    </w:pBdr>
                    <w:jc w:val="center"/>
                    <w:rPr>
                      <w:i/>
                      <w:iCs/>
                      <w:noProof/>
                      <w:color w:val="808080" w:themeColor="text1" w:themeTint="7F"/>
                      <w:sz w:val="40"/>
                      <w:szCs w:val="40"/>
                    </w:rPr>
                  </w:pPr>
                </w:p>
                <w:p w:rsidR="002B2BCC" w:rsidRDefault="002B2BCC">
                  <w:pPr>
                    <w:pBdr>
                      <w:top w:val="single" w:sz="8" w:space="10" w:color="FFFFFF" w:themeColor="background1"/>
                      <w:bottom w:val="single" w:sz="8" w:space="10" w:color="FFFFFF" w:themeColor="background1"/>
                    </w:pBdr>
                    <w:jc w:val="center"/>
                    <w:rPr>
                      <w:i/>
                      <w:iCs/>
                      <w:noProof/>
                      <w:color w:val="808080" w:themeColor="text1" w:themeTint="7F"/>
                      <w:szCs w:val="24"/>
                    </w:rPr>
                  </w:pPr>
                </w:p>
                <w:p w:rsidR="002B2BCC" w:rsidRDefault="002B2BCC">
                  <w:pPr>
                    <w:pBdr>
                      <w:top w:val="single" w:sz="8" w:space="10" w:color="FFFFFF" w:themeColor="background1"/>
                      <w:bottom w:val="single" w:sz="8" w:space="10" w:color="FFFFFF" w:themeColor="background1"/>
                    </w:pBdr>
                    <w:jc w:val="center"/>
                    <w:rPr>
                      <w:i/>
                      <w:iCs/>
                      <w:noProof/>
                      <w:color w:val="808080" w:themeColor="text1" w:themeTint="7F"/>
                      <w:szCs w:val="24"/>
                    </w:rPr>
                  </w:pPr>
                </w:p>
                <w:p w:rsidR="002B2BCC" w:rsidRDefault="002B2BCC">
                  <w:pPr>
                    <w:pBdr>
                      <w:top w:val="single" w:sz="8" w:space="10" w:color="FFFFFF" w:themeColor="background1"/>
                      <w:bottom w:val="single" w:sz="8" w:space="10" w:color="FFFFFF" w:themeColor="background1"/>
                    </w:pBdr>
                    <w:jc w:val="center"/>
                    <w:rPr>
                      <w:i/>
                      <w:iCs/>
                      <w:noProof/>
                      <w:color w:val="808080" w:themeColor="text1" w:themeTint="7F"/>
                      <w:szCs w:val="24"/>
                    </w:rPr>
                  </w:pPr>
                </w:p>
                <w:p w:rsidR="002B2BCC" w:rsidRDefault="002B2BCC">
                  <w:pPr>
                    <w:pBdr>
                      <w:top w:val="single" w:sz="8" w:space="10" w:color="FFFFFF" w:themeColor="background1"/>
                      <w:bottom w:val="single" w:sz="8" w:space="10" w:color="FFFFFF" w:themeColor="background1"/>
                    </w:pBdr>
                    <w:jc w:val="center"/>
                    <w:rPr>
                      <w:i/>
                      <w:iCs/>
                      <w:noProof/>
                      <w:color w:val="808080" w:themeColor="text1" w:themeTint="7F"/>
                      <w:szCs w:val="24"/>
                    </w:rPr>
                  </w:pPr>
                </w:p>
                <w:p w:rsidR="002B2BCC" w:rsidRDefault="002B2BCC">
                  <w:pPr>
                    <w:pBdr>
                      <w:top w:val="single" w:sz="8" w:space="10" w:color="FFFFFF" w:themeColor="background1"/>
                      <w:bottom w:val="single" w:sz="8" w:space="10" w:color="FFFFFF" w:themeColor="background1"/>
                    </w:pBdr>
                    <w:jc w:val="center"/>
                    <w:rPr>
                      <w:i/>
                      <w:iCs/>
                      <w:noProof/>
                      <w:color w:val="808080" w:themeColor="text1" w:themeTint="7F"/>
                      <w:szCs w:val="24"/>
                    </w:rPr>
                  </w:pPr>
                </w:p>
                <w:p w:rsidR="002B2BCC" w:rsidRDefault="002B2BCC">
                  <w:pPr>
                    <w:pBdr>
                      <w:top w:val="single" w:sz="8" w:space="10" w:color="FFFFFF" w:themeColor="background1"/>
                      <w:bottom w:val="single" w:sz="8" w:space="10" w:color="FFFFFF" w:themeColor="background1"/>
                    </w:pBdr>
                    <w:jc w:val="center"/>
                    <w:rPr>
                      <w:i/>
                      <w:iCs/>
                      <w:noProof/>
                      <w:color w:val="808080" w:themeColor="text1" w:themeTint="7F"/>
                      <w:szCs w:val="24"/>
                    </w:rPr>
                  </w:pPr>
                </w:p>
                <w:p w:rsidR="002B2BCC" w:rsidRDefault="002B2BCC">
                  <w:pPr>
                    <w:pBdr>
                      <w:top w:val="single" w:sz="8" w:space="10" w:color="FFFFFF" w:themeColor="background1"/>
                      <w:bottom w:val="single" w:sz="8" w:space="10" w:color="FFFFFF" w:themeColor="background1"/>
                    </w:pBdr>
                    <w:jc w:val="center"/>
                    <w:rPr>
                      <w:i/>
                      <w:iCs/>
                      <w:noProof/>
                      <w:color w:val="808080" w:themeColor="text1" w:themeTint="7F"/>
                      <w:szCs w:val="24"/>
                    </w:rPr>
                  </w:pPr>
                </w:p>
                <w:p w:rsidR="002B2BCC" w:rsidRDefault="002B2BCC">
                  <w:pPr>
                    <w:pBdr>
                      <w:top w:val="single" w:sz="8" w:space="10" w:color="FFFFFF" w:themeColor="background1"/>
                      <w:bottom w:val="single" w:sz="8" w:space="10" w:color="FFFFFF" w:themeColor="background1"/>
                    </w:pBdr>
                    <w:jc w:val="center"/>
                    <w:rPr>
                      <w:i/>
                      <w:iCs/>
                      <w:noProof/>
                      <w:color w:val="808080" w:themeColor="text1" w:themeTint="7F"/>
                      <w:szCs w:val="24"/>
                    </w:rPr>
                  </w:pPr>
                </w:p>
                <w:p w:rsidR="002B2BCC" w:rsidRDefault="002B2BCC">
                  <w:pPr>
                    <w:pBdr>
                      <w:top w:val="single" w:sz="8" w:space="10" w:color="FFFFFF" w:themeColor="background1"/>
                      <w:bottom w:val="single" w:sz="8" w:space="10" w:color="FFFFFF" w:themeColor="background1"/>
                    </w:pBdr>
                    <w:jc w:val="center"/>
                    <w:rPr>
                      <w:i/>
                      <w:iCs/>
                      <w:noProof/>
                      <w:color w:val="808080" w:themeColor="text1" w:themeTint="7F"/>
                      <w:szCs w:val="24"/>
                    </w:rPr>
                  </w:pPr>
                </w:p>
                <w:p w:rsidR="002B2BCC" w:rsidRDefault="002B2BCC">
                  <w:pPr>
                    <w:pBdr>
                      <w:top w:val="single" w:sz="8" w:space="10" w:color="FFFFFF" w:themeColor="background1"/>
                      <w:bottom w:val="single" w:sz="8" w:space="10" w:color="FFFFFF" w:themeColor="background1"/>
                    </w:pBdr>
                    <w:jc w:val="center"/>
                    <w:rPr>
                      <w:i/>
                      <w:iCs/>
                      <w:noProof/>
                      <w:color w:val="808080" w:themeColor="text1" w:themeTint="7F"/>
                      <w:szCs w:val="24"/>
                    </w:rPr>
                  </w:pPr>
                </w:p>
                <w:p w:rsidR="002B2BCC" w:rsidRDefault="002B2BCC">
                  <w:pPr>
                    <w:pBdr>
                      <w:top w:val="single" w:sz="8" w:space="10" w:color="FFFFFF" w:themeColor="background1"/>
                      <w:bottom w:val="single" w:sz="8" w:space="10" w:color="FFFFFF" w:themeColor="background1"/>
                    </w:pBdr>
                    <w:jc w:val="center"/>
                    <w:rPr>
                      <w:i/>
                      <w:iCs/>
                      <w:color w:val="808080" w:themeColor="text1" w:themeTint="7F"/>
                      <w:szCs w:val="24"/>
                    </w:rPr>
                  </w:pPr>
                  <w:r>
                    <w:rPr>
                      <w:i/>
                      <w:iCs/>
                      <w:noProof/>
                      <w:color w:val="808080" w:themeColor="text1" w:themeTint="7F"/>
                      <w:szCs w:val="24"/>
                    </w:rPr>
                    <w:drawing>
                      <wp:inline distT="0" distB="0" distL="0" distR="0">
                        <wp:extent cx="2695575" cy="2099710"/>
                        <wp:effectExtent l="19050" t="0" r="0" b="0"/>
                        <wp:docPr id="96" name="Picture 95" descr="MC90029715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900297159.bmp"/>
                                <pic:cNvPicPr/>
                              </pic:nvPicPr>
                              <pic:blipFill>
                                <a:blip r:embed="rId13"/>
                                <a:stretch>
                                  <a:fillRect/>
                                </a:stretch>
                              </pic:blipFill>
                              <pic:spPr>
                                <a:xfrm>
                                  <a:off x="0" y="0"/>
                                  <a:ext cx="2697736" cy="2101394"/>
                                </a:xfrm>
                                <a:prstGeom prst="rect">
                                  <a:avLst/>
                                </a:prstGeom>
                              </pic:spPr>
                            </pic:pic>
                          </a:graphicData>
                        </a:graphic>
                      </wp:inline>
                    </w:drawing>
                  </w:r>
                </w:p>
              </w:txbxContent>
            </v:textbox>
            <w10:wrap type="square" anchorx="margin" anchory="margin"/>
          </v:shape>
        </w:pict>
      </w:r>
      <w:r w:rsidR="00DB2E94">
        <w:rPr>
          <w:noProof/>
        </w:rPr>
        <w:pict>
          <v:shape id="_x0000_s1082" type="#_x0000_t202" style="position:absolute;margin-left:-29.25pt;margin-top:100.5pt;width:223pt;height:549pt;z-index:251702784" filled="f" stroked="f">
            <v:textbox style="mso-next-textbox:#_x0000_s1082">
              <w:txbxContent>
                <w:p w:rsidR="00DB2E94" w:rsidRPr="00DB2E94" w:rsidRDefault="00DB2E94" w:rsidP="00DB2E94">
                  <w:pPr>
                    <w:rPr>
                      <w:sz w:val="22"/>
                      <w:szCs w:val="22"/>
                    </w:rPr>
                  </w:pPr>
                  <w:r>
                    <w:rPr>
                      <w:sz w:val="22"/>
                      <w:szCs w:val="22"/>
                    </w:rPr>
                    <w:t xml:space="preserve">    </w:t>
                  </w:r>
                  <w:r w:rsidRPr="00DB2E94">
                    <w:rPr>
                      <w:sz w:val="22"/>
                      <w:szCs w:val="22"/>
                    </w:rPr>
                    <w:t>All owners will be receiving in the mail, at least 45 days prior to the 2012 General</w:t>
                  </w:r>
                </w:p>
                <w:p w:rsidR="00DB2E94" w:rsidRDefault="00DB2E94" w:rsidP="00DB2E94">
                  <w:pPr>
                    <w:rPr>
                      <w:sz w:val="22"/>
                      <w:szCs w:val="22"/>
                    </w:rPr>
                  </w:pPr>
                  <w:r w:rsidRPr="00DB2E94">
                    <w:rPr>
                      <w:sz w:val="22"/>
                      <w:szCs w:val="22"/>
                    </w:rPr>
                    <w:t>Meeting, a propos</w:t>
                  </w:r>
                  <w:r w:rsidR="00D90DD1">
                    <w:rPr>
                      <w:sz w:val="22"/>
                      <w:szCs w:val="22"/>
                    </w:rPr>
                    <w:t xml:space="preserve">ed </w:t>
                  </w:r>
                  <w:r w:rsidRPr="00DB2E94">
                    <w:rPr>
                      <w:sz w:val="22"/>
                      <w:szCs w:val="22"/>
                    </w:rPr>
                    <w:t>change to t</w:t>
                  </w:r>
                  <w:r w:rsidR="00D90DD1">
                    <w:rPr>
                      <w:sz w:val="22"/>
                      <w:szCs w:val="22"/>
                    </w:rPr>
                    <w:t xml:space="preserve">he RDR, Inc. </w:t>
                  </w:r>
                  <w:proofErr w:type="gramStart"/>
                  <w:r w:rsidR="00D90DD1">
                    <w:rPr>
                      <w:sz w:val="22"/>
                      <w:szCs w:val="22"/>
                    </w:rPr>
                    <w:t>By-</w:t>
                  </w:r>
                  <w:proofErr w:type="gramEnd"/>
                  <w:r w:rsidR="00D90DD1">
                    <w:rPr>
                      <w:sz w:val="22"/>
                      <w:szCs w:val="22"/>
                    </w:rPr>
                    <w:t>Laws</w:t>
                  </w:r>
                  <w:r w:rsidRPr="00DB2E94">
                    <w:rPr>
                      <w:sz w:val="22"/>
                      <w:szCs w:val="22"/>
                    </w:rPr>
                    <w:t xml:space="preserve">. </w:t>
                  </w:r>
                </w:p>
                <w:p w:rsidR="00DB2E94" w:rsidRPr="00DB2E94" w:rsidRDefault="00D90DD1" w:rsidP="00DB2E94">
                  <w:pPr>
                    <w:rPr>
                      <w:sz w:val="22"/>
                      <w:szCs w:val="22"/>
                    </w:rPr>
                  </w:pPr>
                  <w:r>
                    <w:rPr>
                      <w:sz w:val="22"/>
                      <w:szCs w:val="22"/>
                    </w:rPr>
                    <w:t xml:space="preserve">    </w:t>
                  </w:r>
                  <w:r w:rsidR="00DB2E94">
                    <w:rPr>
                      <w:sz w:val="22"/>
                      <w:szCs w:val="22"/>
                    </w:rPr>
                    <w:t xml:space="preserve">The ballot </w:t>
                  </w:r>
                  <w:r>
                    <w:rPr>
                      <w:sz w:val="22"/>
                      <w:szCs w:val="22"/>
                    </w:rPr>
                    <w:t>must be returned</w:t>
                  </w:r>
                  <w:r w:rsidR="00DB2E94" w:rsidRPr="00DB2E94">
                    <w:rPr>
                      <w:sz w:val="22"/>
                      <w:szCs w:val="22"/>
                    </w:rPr>
                    <w:t xml:space="preserve"> i</w:t>
                  </w:r>
                  <w:r>
                    <w:rPr>
                      <w:sz w:val="22"/>
                      <w:szCs w:val="22"/>
                    </w:rPr>
                    <w:t>n the mail or turned in prior at</w:t>
                  </w:r>
                  <w:r w:rsidR="00DB2E94" w:rsidRPr="00DB2E94">
                    <w:rPr>
                      <w:sz w:val="22"/>
                      <w:szCs w:val="22"/>
                    </w:rPr>
                    <w:t xml:space="preserve"> the sta</w:t>
                  </w:r>
                  <w:r>
                    <w:rPr>
                      <w:sz w:val="22"/>
                      <w:szCs w:val="22"/>
                    </w:rPr>
                    <w:t xml:space="preserve">rt of the General Meeting to </w:t>
                  </w:r>
                  <w:r w:rsidR="00DB2E94">
                    <w:rPr>
                      <w:sz w:val="22"/>
                      <w:szCs w:val="22"/>
                    </w:rPr>
                    <w:t>e</w:t>
                  </w:r>
                  <w:r>
                    <w:rPr>
                      <w:sz w:val="22"/>
                      <w:szCs w:val="22"/>
                    </w:rPr>
                    <w:t xml:space="preserve"> </w:t>
                  </w:r>
                  <w:r w:rsidR="00DB2E94" w:rsidRPr="00DB2E94">
                    <w:rPr>
                      <w:sz w:val="22"/>
                      <w:szCs w:val="22"/>
                    </w:rPr>
                    <w:t>counted</w:t>
                  </w:r>
                  <w:r>
                    <w:rPr>
                      <w:sz w:val="22"/>
                      <w:szCs w:val="22"/>
                    </w:rPr>
                    <w:t xml:space="preserve">. This proposed Bylaws change are </w:t>
                  </w:r>
                  <w:r w:rsidR="00DB2E94" w:rsidRPr="00DB2E94">
                    <w:rPr>
                      <w:sz w:val="22"/>
                      <w:szCs w:val="22"/>
                    </w:rPr>
                    <w:t>necessitated by many factors; the approved</w:t>
                  </w:r>
                </w:p>
                <w:p w:rsidR="00DB2E94" w:rsidRPr="00DB2E94" w:rsidRDefault="00DB2E94" w:rsidP="00DB2E94">
                  <w:pPr>
                    <w:rPr>
                      <w:sz w:val="22"/>
                      <w:szCs w:val="22"/>
                    </w:rPr>
                  </w:pPr>
                  <w:proofErr w:type="gramStart"/>
                  <w:r w:rsidRPr="00DB2E94">
                    <w:rPr>
                      <w:sz w:val="22"/>
                      <w:szCs w:val="22"/>
                    </w:rPr>
                    <w:t>measure</w:t>
                  </w:r>
                  <w:proofErr w:type="gramEnd"/>
                  <w:r w:rsidRPr="00DB2E94">
                    <w:rPr>
                      <w:sz w:val="22"/>
                      <w:szCs w:val="22"/>
                    </w:rPr>
                    <w:t xml:space="preserve"> at the last General Meeting to accept Robert’s Rules of Order for the conduct</w:t>
                  </w:r>
                </w:p>
                <w:p w:rsidR="00DB2E94" w:rsidRPr="00DB2E94" w:rsidRDefault="00DB2E94" w:rsidP="00DB2E94">
                  <w:pPr>
                    <w:rPr>
                      <w:sz w:val="22"/>
                      <w:szCs w:val="22"/>
                    </w:rPr>
                  </w:pPr>
                  <w:proofErr w:type="gramStart"/>
                  <w:r w:rsidRPr="00DB2E94">
                    <w:rPr>
                      <w:sz w:val="22"/>
                      <w:szCs w:val="22"/>
                    </w:rPr>
                    <w:t>of</w:t>
                  </w:r>
                  <w:proofErr w:type="gramEnd"/>
                  <w:r w:rsidRPr="00DB2E94">
                    <w:rPr>
                      <w:sz w:val="22"/>
                      <w:szCs w:val="22"/>
                    </w:rPr>
                    <w:t xml:space="preserve"> RDR meeting, to codify the RDR Board as the owners’ representative to SNRA, to</w:t>
                  </w:r>
                </w:p>
                <w:p w:rsidR="00DB2E94" w:rsidRPr="00DB2E94" w:rsidRDefault="00DB2E94" w:rsidP="00DB2E94">
                  <w:pPr>
                    <w:rPr>
                      <w:sz w:val="22"/>
                      <w:szCs w:val="22"/>
                    </w:rPr>
                  </w:pPr>
                  <w:proofErr w:type="gramStart"/>
                  <w:r w:rsidRPr="00DB2E94">
                    <w:rPr>
                      <w:sz w:val="22"/>
                      <w:szCs w:val="22"/>
                    </w:rPr>
                    <w:t>bring</w:t>
                  </w:r>
                  <w:proofErr w:type="gramEnd"/>
                  <w:r w:rsidRPr="00DB2E94">
                    <w:rPr>
                      <w:sz w:val="22"/>
                      <w:szCs w:val="22"/>
                    </w:rPr>
                    <w:t xml:space="preserve"> the RDR, Inc Bylaws up to the state standard required for our type of non-profit</w:t>
                  </w:r>
                </w:p>
                <w:p w:rsidR="00DB2E94" w:rsidRPr="00DB2E94" w:rsidRDefault="00DB2E94" w:rsidP="00DB2E94">
                  <w:pPr>
                    <w:rPr>
                      <w:sz w:val="22"/>
                      <w:szCs w:val="22"/>
                    </w:rPr>
                  </w:pPr>
                  <w:proofErr w:type="gramStart"/>
                  <w:r w:rsidRPr="00DB2E94">
                    <w:rPr>
                      <w:sz w:val="22"/>
                      <w:szCs w:val="22"/>
                    </w:rPr>
                    <w:t>organization</w:t>
                  </w:r>
                  <w:proofErr w:type="gramEnd"/>
                  <w:r w:rsidRPr="00DB2E94">
                    <w:rPr>
                      <w:sz w:val="22"/>
                      <w:szCs w:val="22"/>
                    </w:rPr>
                    <w:t>, to better clarify definitions of RDR owners/members, to formalize rules</w:t>
                  </w:r>
                </w:p>
                <w:p w:rsidR="00DB2E94" w:rsidRPr="00DB2E94" w:rsidRDefault="00DB2E94" w:rsidP="00DB2E94">
                  <w:pPr>
                    <w:rPr>
                      <w:sz w:val="22"/>
                      <w:szCs w:val="22"/>
                    </w:rPr>
                  </w:pPr>
                  <w:proofErr w:type="gramStart"/>
                  <w:r w:rsidRPr="00DB2E94">
                    <w:rPr>
                      <w:sz w:val="22"/>
                      <w:szCs w:val="22"/>
                    </w:rPr>
                    <w:t>of</w:t>
                  </w:r>
                  <w:proofErr w:type="gramEnd"/>
                  <w:r w:rsidRPr="00DB2E94">
                    <w:rPr>
                      <w:sz w:val="22"/>
                      <w:szCs w:val="22"/>
                    </w:rPr>
                    <w:t xml:space="preserve"> conduct for the Point, to formalize the budget reserve accounts for Las Tablas, High</w:t>
                  </w:r>
                </w:p>
                <w:p w:rsidR="00DB2E94" w:rsidRPr="00DB2E94" w:rsidRDefault="00DB2E94" w:rsidP="00DB2E94">
                  <w:pPr>
                    <w:rPr>
                      <w:sz w:val="22"/>
                      <w:szCs w:val="22"/>
                    </w:rPr>
                  </w:pPr>
                  <w:r w:rsidRPr="00DB2E94">
                    <w:rPr>
                      <w:sz w:val="22"/>
                      <w:szCs w:val="22"/>
                    </w:rPr>
                    <w:t>Meadow and Maple Canyon roads, and to officially designate RDR, Inc. as oversight</w:t>
                  </w:r>
                </w:p>
                <w:p w:rsidR="00DB2E94" w:rsidRPr="00DB2E94" w:rsidRDefault="00DB2E94" w:rsidP="00DB2E94">
                  <w:pPr>
                    <w:rPr>
                      <w:sz w:val="22"/>
                      <w:szCs w:val="22"/>
                    </w:rPr>
                  </w:pPr>
                  <w:proofErr w:type="gramStart"/>
                  <w:r w:rsidRPr="00DB2E94">
                    <w:rPr>
                      <w:sz w:val="22"/>
                      <w:szCs w:val="22"/>
                    </w:rPr>
                    <w:t>and</w:t>
                  </w:r>
                  <w:proofErr w:type="gramEnd"/>
                  <w:r w:rsidRPr="00DB2E94">
                    <w:rPr>
                      <w:sz w:val="22"/>
                      <w:szCs w:val="22"/>
                    </w:rPr>
                    <w:t xml:space="preserve"> management for </w:t>
                  </w:r>
                  <w:proofErr w:type="spellStart"/>
                  <w:r w:rsidRPr="00DB2E94">
                    <w:rPr>
                      <w:sz w:val="22"/>
                      <w:szCs w:val="22"/>
                    </w:rPr>
                    <w:t>Aluffo</w:t>
                  </w:r>
                  <w:proofErr w:type="spellEnd"/>
                  <w:r w:rsidRPr="00DB2E94">
                    <w:rPr>
                      <w:sz w:val="22"/>
                      <w:szCs w:val="22"/>
                    </w:rPr>
                    <w:t xml:space="preserve"> Rd and launch ramp easements and maintenance. All of</w:t>
                  </w:r>
                </w:p>
                <w:p w:rsidR="00DB2E94" w:rsidRPr="00DB2E94" w:rsidRDefault="00DB2E94" w:rsidP="00DB2E94">
                  <w:pPr>
                    <w:rPr>
                      <w:sz w:val="22"/>
                      <w:szCs w:val="22"/>
                    </w:rPr>
                  </w:pPr>
                  <w:proofErr w:type="gramStart"/>
                  <w:r w:rsidRPr="00DB2E94">
                    <w:rPr>
                      <w:sz w:val="22"/>
                      <w:szCs w:val="22"/>
                    </w:rPr>
                    <w:t>the</w:t>
                  </w:r>
                  <w:proofErr w:type="gramEnd"/>
                  <w:r w:rsidRPr="00DB2E94">
                    <w:rPr>
                      <w:sz w:val="22"/>
                      <w:szCs w:val="22"/>
                    </w:rPr>
                    <w:t xml:space="preserve"> changes have been the normal conduct of RDR, Inc. business the last few years but</w:t>
                  </w:r>
                </w:p>
                <w:p w:rsidR="00DB2E94" w:rsidRPr="00DB2E94" w:rsidRDefault="00DB2E94" w:rsidP="00DB2E94">
                  <w:pPr>
                    <w:rPr>
                      <w:sz w:val="22"/>
                      <w:szCs w:val="22"/>
                    </w:rPr>
                  </w:pPr>
                  <w:proofErr w:type="gramStart"/>
                  <w:r w:rsidRPr="00DB2E94">
                    <w:rPr>
                      <w:sz w:val="22"/>
                      <w:szCs w:val="22"/>
                    </w:rPr>
                    <w:t>have</w:t>
                  </w:r>
                  <w:proofErr w:type="gramEnd"/>
                  <w:r w:rsidRPr="00DB2E94">
                    <w:rPr>
                      <w:sz w:val="22"/>
                      <w:szCs w:val="22"/>
                    </w:rPr>
                    <w:t xml:space="preserve"> not been officially stated in our Bylaws. After you receive the proposed changes if</w:t>
                  </w:r>
                </w:p>
                <w:p w:rsidR="00DB2E94" w:rsidRPr="00DB2E94" w:rsidRDefault="00DB2E94" w:rsidP="00DB2E94">
                  <w:pPr>
                    <w:rPr>
                      <w:sz w:val="22"/>
                      <w:szCs w:val="22"/>
                    </w:rPr>
                  </w:pPr>
                  <w:proofErr w:type="gramStart"/>
                  <w:r w:rsidRPr="00DB2E94">
                    <w:rPr>
                      <w:sz w:val="22"/>
                      <w:szCs w:val="22"/>
                    </w:rPr>
                    <w:t>you</w:t>
                  </w:r>
                  <w:proofErr w:type="gramEnd"/>
                  <w:r w:rsidRPr="00DB2E94">
                    <w:rPr>
                      <w:sz w:val="22"/>
                      <w:szCs w:val="22"/>
                    </w:rPr>
                    <w:t xml:space="preserve"> have any questions you can contact the RDR Board by Gmail or attend the Board of</w:t>
                  </w:r>
                </w:p>
                <w:p w:rsidR="00DB2E94" w:rsidRPr="00DB2E94" w:rsidRDefault="00DB2E94" w:rsidP="00DB2E94">
                  <w:pPr>
                    <w:rPr>
                      <w:sz w:val="22"/>
                      <w:szCs w:val="22"/>
                    </w:rPr>
                  </w:pPr>
                  <w:proofErr w:type="gramStart"/>
                  <w:r w:rsidRPr="00DB2E94">
                    <w:rPr>
                      <w:sz w:val="22"/>
                      <w:szCs w:val="22"/>
                    </w:rPr>
                    <w:t>Directors meeting in April which will be posted on the website.</w:t>
                  </w:r>
                  <w:proofErr w:type="gramEnd"/>
                </w:p>
              </w:txbxContent>
            </v:textbox>
          </v:shape>
        </w:pict>
      </w:r>
      <w:r w:rsidR="00414D11">
        <w:rPr>
          <w:noProof/>
        </w:rPr>
        <w:pict>
          <v:shape id="_x0000_s1073" type="#_x0000_t202" style="position:absolute;margin-left:-12pt;margin-top:58.75pt;width:193.75pt;height:27pt;z-index:251695616" filled="f" stroked="f">
            <v:textbox style="mso-next-textbox:#_x0000_s1073">
              <w:txbxContent>
                <w:p w:rsidR="007F476A" w:rsidRPr="003C6CD4" w:rsidRDefault="00D90DD1" w:rsidP="007F476A">
                  <w:pPr>
                    <w:jc w:val="center"/>
                    <w:rPr>
                      <w:sz w:val="32"/>
                      <w:szCs w:val="32"/>
                    </w:rPr>
                  </w:pPr>
                  <w:r>
                    <w:rPr>
                      <w:sz w:val="32"/>
                      <w:szCs w:val="32"/>
                    </w:rPr>
                    <w:t>By-Laws update</w:t>
                  </w:r>
                  <w:r w:rsidR="00414D11">
                    <w:rPr>
                      <w:sz w:val="32"/>
                      <w:szCs w:val="32"/>
                    </w:rPr>
                    <w:t>!</w:t>
                  </w:r>
                </w:p>
              </w:txbxContent>
            </v:textbox>
          </v:shape>
        </w:pict>
      </w:r>
      <w:r w:rsidR="007F476A" w:rsidRPr="007F476A">
        <w:drawing>
          <wp:anchor distT="0" distB="0" distL="114300" distR="114300" simplePos="0" relativeHeight="251691520" behindDoc="1" locked="0" layoutInCell="1" allowOverlap="1">
            <wp:simplePos x="0" y="0"/>
            <wp:positionH relativeFrom="column">
              <wp:posOffset>-1152525</wp:posOffset>
            </wp:positionH>
            <wp:positionV relativeFrom="paragraph">
              <wp:posOffset>-933450</wp:posOffset>
            </wp:positionV>
            <wp:extent cx="7772400" cy="10058400"/>
            <wp:effectExtent l="19050" t="0" r="0" b="0"/>
            <wp:wrapNone/>
            <wp:docPr id="21" name="Picture 33" descr="Newslett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ewsletter_2"/>
                    <pic:cNvPicPr>
                      <a:picLocks noChangeAspect="1" noChangeArrowheads="1"/>
                    </pic:cNvPicPr>
                  </pic:nvPicPr>
                  <pic:blipFill>
                    <a:blip r:embed="rId8" cstate="print"/>
                    <a:stretch>
                      <a:fillRect/>
                    </a:stretch>
                  </pic:blipFill>
                  <pic:spPr bwMode="auto">
                    <a:xfrm>
                      <a:off x="0" y="0"/>
                      <a:ext cx="7772400" cy="10058400"/>
                    </a:xfrm>
                    <a:prstGeom prst="rect">
                      <a:avLst/>
                    </a:prstGeom>
                    <a:noFill/>
                    <a:ln>
                      <a:noFill/>
                    </a:ln>
                  </pic:spPr>
                </pic:pic>
              </a:graphicData>
            </a:graphic>
          </wp:anchor>
        </w:drawing>
      </w:r>
      <w:r w:rsidR="00616A4A">
        <w:br w:type="page"/>
      </w:r>
    </w:p>
    <w:p w:rsidR="00616A4A" w:rsidRDefault="00862961">
      <w:r>
        <w:rPr>
          <w:noProof/>
        </w:rPr>
        <w:lastRenderedPageBreak/>
        <w:drawing>
          <wp:anchor distT="0" distB="0" distL="114300" distR="114300" simplePos="0" relativeHeight="251693568" behindDoc="1" locked="0" layoutInCell="1" allowOverlap="1">
            <wp:simplePos x="0" y="0"/>
            <wp:positionH relativeFrom="column">
              <wp:posOffset>-1143000</wp:posOffset>
            </wp:positionH>
            <wp:positionV relativeFrom="paragraph">
              <wp:posOffset>-1343025</wp:posOffset>
            </wp:positionV>
            <wp:extent cx="7667625" cy="10058400"/>
            <wp:effectExtent l="19050" t="0" r="9525" b="0"/>
            <wp:wrapNone/>
            <wp:docPr id="22" name="Picture 33" descr="Newslett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ewsletter_2"/>
                    <pic:cNvPicPr>
                      <a:picLocks noChangeAspect="1" noChangeArrowheads="1"/>
                    </pic:cNvPicPr>
                  </pic:nvPicPr>
                  <pic:blipFill>
                    <a:blip r:embed="rId8" cstate="print"/>
                    <a:stretch>
                      <a:fillRect/>
                    </a:stretch>
                  </pic:blipFill>
                  <pic:spPr bwMode="auto">
                    <a:xfrm>
                      <a:off x="0" y="0"/>
                      <a:ext cx="7667625" cy="10058400"/>
                    </a:xfrm>
                    <a:prstGeom prst="rect">
                      <a:avLst/>
                    </a:prstGeom>
                    <a:noFill/>
                    <a:ln>
                      <a:noFill/>
                    </a:ln>
                  </pic:spPr>
                </pic:pic>
              </a:graphicData>
            </a:graphic>
          </wp:anchor>
        </w:drawing>
      </w:r>
      <w:r>
        <w:rPr>
          <w:noProof/>
        </w:rPr>
        <w:pict>
          <v:shape id="_x0000_s1091" type="#_x0000_t185" style="position:absolute;margin-left:254.3pt;margin-top:-26.25pt;width:236.95pt;height:681pt;rotation:-360;z-index:251707904;mso-position-horizontal-relative:margin;mso-position-vertical-relative:margin;mso-width-relative:margin;mso-height-relative:margin" o:allowincell="f" adj="1739" fillcolor="#943634 [2405]" strokecolor="#9bbb59 [3206]" strokeweight="3pt">
            <v:imagedata embosscolor="shadow add(51)"/>
            <v:shadow type="emboss" color="lineOrFill darken(153)" color2="shadow add(102)" offset="1pt,1pt"/>
            <v:textbox style="mso-next-textbox:#_x0000_s1091" inset="3.6pt,,3.6pt">
              <w:txbxContent>
                <w:p w:rsidR="00A31D5D" w:rsidRDefault="00A31D5D" w:rsidP="00B950D2">
                  <w:pPr>
                    <w:pBdr>
                      <w:top w:val="single" w:sz="8" w:space="10" w:color="FFFFFF" w:themeColor="background1"/>
                      <w:bottom w:val="single" w:sz="8" w:space="10" w:color="FFFFFF" w:themeColor="background1"/>
                    </w:pBdr>
                    <w:rPr>
                      <w:i/>
                      <w:iCs/>
                      <w:noProof/>
                      <w:color w:val="808080" w:themeColor="text1" w:themeTint="7F"/>
                      <w:szCs w:val="24"/>
                    </w:rPr>
                  </w:pPr>
                </w:p>
                <w:p w:rsidR="00B950D2" w:rsidRPr="00B950D2" w:rsidRDefault="00B950D2" w:rsidP="00B950D2">
                  <w:pPr>
                    <w:pBdr>
                      <w:top w:val="single" w:sz="8" w:space="10" w:color="FFFFFF" w:themeColor="background1"/>
                      <w:bottom w:val="single" w:sz="8" w:space="10" w:color="FFFFFF" w:themeColor="background1"/>
                    </w:pBdr>
                    <w:jc w:val="center"/>
                    <w:rPr>
                      <w:i/>
                      <w:iCs/>
                      <w:noProof/>
                      <w:sz w:val="20"/>
                    </w:rPr>
                  </w:pPr>
                  <w:r w:rsidRPr="00B950D2">
                    <w:rPr>
                      <w:i/>
                      <w:iCs/>
                      <w:noProof/>
                      <w:sz w:val="20"/>
                    </w:rPr>
                    <w:t>Owning a private dock on Nacimiemento Lake is a privilege that we, as property owners enjoy.</w:t>
                  </w:r>
                </w:p>
                <w:p w:rsidR="00B950D2" w:rsidRPr="00B950D2" w:rsidRDefault="00B950D2" w:rsidP="00B950D2">
                  <w:pPr>
                    <w:pBdr>
                      <w:top w:val="single" w:sz="8" w:space="10" w:color="FFFFFF" w:themeColor="background1"/>
                      <w:bottom w:val="single" w:sz="8" w:space="10" w:color="FFFFFF" w:themeColor="background1"/>
                    </w:pBdr>
                    <w:jc w:val="center"/>
                    <w:rPr>
                      <w:i/>
                      <w:iCs/>
                      <w:noProof/>
                      <w:sz w:val="20"/>
                    </w:rPr>
                  </w:pPr>
                  <w:r w:rsidRPr="00B950D2">
                    <w:rPr>
                      <w:i/>
                      <w:iCs/>
                      <w:noProof/>
                      <w:sz w:val="20"/>
                    </w:rPr>
                    <w:t>Monterey County has an established procedures to obtain a permit for a dock. For example, proper</w:t>
                  </w:r>
                </w:p>
                <w:p w:rsidR="00B950D2" w:rsidRPr="00B950D2" w:rsidRDefault="00B950D2" w:rsidP="00B950D2">
                  <w:pPr>
                    <w:pBdr>
                      <w:top w:val="single" w:sz="8" w:space="10" w:color="FFFFFF" w:themeColor="background1"/>
                      <w:bottom w:val="single" w:sz="8" w:space="10" w:color="FFFFFF" w:themeColor="background1"/>
                    </w:pBdr>
                    <w:jc w:val="center"/>
                    <w:rPr>
                      <w:i/>
                      <w:iCs/>
                      <w:noProof/>
                      <w:sz w:val="20"/>
                    </w:rPr>
                  </w:pPr>
                  <w:r w:rsidRPr="00B950D2">
                    <w:rPr>
                      <w:i/>
                      <w:iCs/>
                      <w:noProof/>
                      <w:sz w:val="20"/>
                    </w:rPr>
                    <w:t>insurance, mooring, construction, etc. This information pertains to moor</w:t>
                  </w:r>
                  <w:r>
                    <w:rPr>
                      <w:i/>
                      <w:iCs/>
                      <w:noProof/>
                      <w:sz w:val="20"/>
                    </w:rPr>
                    <w:t>ing your dock on your property.</w:t>
                  </w:r>
                </w:p>
                <w:p w:rsidR="00B950D2" w:rsidRPr="00B950D2" w:rsidRDefault="00B950D2" w:rsidP="00B950D2">
                  <w:pPr>
                    <w:pBdr>
                      <w:top w:val="single" w:sz="8" w:space="10" w:color="FFFFFF" w:themeColor="background1"/>
                      <w:bottom w:val="single" w:sz="8" w:space="10" w:color="FFFFFF" w:themeColor="background1"/>
                    </w:pBdr>
                    <w:jc w:val="center"/>
                    <w:rPr>
                      <w:i/>
                      <w:iCs/>
                      <w:noProof/>
                      <w:sz w:val="20"/>
                    </w:rPr>
                  </w:pPr>
                  <w:r w:rsidRPr="00B950D2">
                    <w:rPr>
                      <w:i/>
                      <w:iCs/>
                      <w:noProof/>
                      <w:sz w:val="20"/>
                    </w:rPr>
                    <w:t>Contact: Monterey County Water Resources Agency, PO Box 930, Salinas Ca 93902</w:t>
                  </w:r>
                </w:p>
                <w:p w:rsidR="00B950D2" w:rsidRPr="00B950D2" w:rsidRDefault="00B950D2" w:rsidP="00B950D2">
                  <w:pPr>
                    <w:pBdr>
                      <w:top w:val="single" w:sz="8" w:space="10" w:color="FFFFFF" w:themeColor="background1"/>
                      <w:bottom w:val="single" w:sz="8" w:space="10" w:color="FFFFFF" w:themeColor="background1"/>
                    </w:pBdr>
                    <w:jc w:val="center"/>
                    <w:rPr>
                      <w:i/>
                      <w:iCs/>
                      <w:noProof/>
                      <w:sz w:val="20"/>
                    </w:rPr>
                  </w:pPr>
                  <w:r w:rsidRPr="00B950D2">
                    <w:rPr>
                      <w:i/>
                      <w:iCs/>
                      <w:noProof/>
                      <w:sz w:val="20"/>
                    </w:rPr>
                    <w:t>Phone: (831) 755-4860</w:t>
                  </w:r>
                </w:p>
                <w:p w:rsidR="00B950D2" w:rsidRPr="00B950D2" w:rsidRDefault="00B950D2" w:rsidP="00B950D2">
                  <w:pPr>
                    <w:pBdr>
                      <w:top w:val="single" w:sz="8" w:space="10" w:color="FFFFFF" w:themeColor="background1"/>
                      <w:bottom w:val="single" w:sz="8" w:space="10" w:color="FFFFFF" w:themeColor="background1"/>
                    </w:pBdr>
                    <w:jc w:val="center"/>
                    <w:rPr>
                      <w:i/>
                      <w:iCs/>
                      <w:noProof/>
                      <w:sz w:val="20"/>
                    </w:rPr>
                  </w:pPr>
                  <w:r w:rsidRPr="00B950D2">
                    <w:rPr>
                      <w:i/>
                      <w:iCs/>
                      <w:noProof/>
                      <w:sz w:val="20"/>
                    </w:rPr>
                    <w:t>Docks that are moored at the point have requirements above and beyond what is required by</w:t>
                  </w:r>
                </w:p>
                <w:p w:rsidR="00B950D2" w:rsidRPr="00B950D2" w:rsidRDefault="00B950D2" w:rsidP="00B950D2">
                  <w:pPr>
                    <w:pBdr>
                      <w:top w:val="single" w:sz="8" w:space="10" w:color="FFFFFF" w:themeColor="background1"/>
                      <w:bottom w:val="single" w:sz="8" w:space="10" w:color="FFFFFF" w:themeColor="background1"/>
                    </w:pBdr>
                    <w:jc w:val="center"/>
                    <w:rPr>
                      <w:i/>
                      <w:iCs/>
                      <w:noProof/>
                      <w:sz w:val="20"/>
                    </w:rPr>
                  </w:pPr>
                  <w:r w:rsidRPr="00B950D2">
                    <w:rPr>
                      <w:i/>
                      <w:iCs/>
                      <w:noProof/>
                      <w:sz w:val="20"/>
                    </w:rPr>
                    <w:t>Monterey Co. Therefore in addition to Monterey County requirements;</w:t>
                  </w:r>
                </w:p>
                <w:p w:rsidR="00B950D2" w:rsidRPr="00B950D2" w:rsidRDefault="00B950D2" w:rsidP="00B950D2">
                  <w:pPr>
                    <w:pBdr>
                      <w:top w:val="single" w:sz="8" w:space="10" w:color="FFFFFF" w:themeColor="background1"/>
                      <w:bottom w:val="single" w:sz="8" w:space="10" w:color="FFFFFF" w:themeColor="background1"/>
                    </w:pBdr>
                    <w:jc w:val="center"/>
                    <w:rPr>
                      <w:i/>
                      <w:iCs/>
                      <w:noProof/>
                      <w:sz w:val="20"/>
                    </w:rPr>
                  </w:pPr>
                </w:p>
                <w:p w:rsidR="00B950D2" w:rsidRPr="00B950D2" w:rsidRDefault="00B950D2" w:rsidP="00862961">
                  <w:pPr>
                    <w:pBdr>
                      <w:top w:val="single" w:sz="8" w:space="10" w:color="FFFFFF" w:themeColor="background1"/>
                      <w:bottom w:val="single" w:sz="8" w:space="10" w:color="FFFFFF" w:themeColor="background1"/>
                    </w:pBdr>
                    <w:rPr>
                      <w:i/>
                      <w:iCs/>
                      <w:noProof/>
                      <w:sz w:val="20"/>
                    </w:rPr>
                  </w:pPr>
                  <w:r w:rsidRPr="00B950D2">
                    <w:rPr>
                      <w:i/>
                      <w:iCs/>
                      <w:noProof/>
                      <w:sz w:val="20"/>
                    </w:rPr>
                    <w:t>1. Current boat dock license, April-May renewal. Note that a license shall not be issued by Monterey</w:t>
                  </w:r>
                </w:p>
                <w:p w:rsidR="00B950D2" w:rsidRPr="00B950D2" w:rsidRDefault="00B950D2" w:rsidP="00862961">
                  <w:pPr>
                    <w:pBdr>
                      <w:top w:val="single" w:sz="8" w:space="10" w:color="FFFFFF" w:themeColor="background1"/>
                      <w:bottom w:val="single" w:sz="8" w:space="10" w:color="FFFFFF" w:themeColor="background1"/>
                    </w:pBdr>
                    <w:rPr>
                      <w:i/>
                      <w:iCs/>
                      <w:noProof/>
                      <w:sz w:val="20"/>
                    </w:rPr>
                  </w:pPr>
                  <w:r w:rsidRPr="00B950D2">
                    <w:rPr>
                      <w:i/>
                      <w:iCs/>
                      <w:noProof/>
                      <w:sz w:val="20"/>
                    </w:rPr>
                    <w:t>Co. unless you have a place to moor the dock, for example, on your property.</w:t>
                  </w:r>
                </w:p>
                <w:p w:rsidR="00B950D2" w:rsidRPr="00B950D2" w:rsidRDefault="00B950D2" w:rsidP="00862961">
                  <w:pPr>
                    <w:pBdr>
                      <w:top w:val="single" w:sz="8" w:space="10" w:color="FFFFFF" w:themeColor="background1"/>
                      <w:bottom w:val="single" w:sz="8" w:space="10" w:color="FFFFFF" w:themeColor="background1"/>
                    </w:pBdr>
                    <w:rPr>
                      <w:i/>
                      <w:iCs/>
                      <w:noProof/>
                      <w:sz w:val="20"/>
                    </w:rPr>
                  </w:pPr>
                  <w:r w:rsidRPr="00B950D2">
                    <w:rPr>
                      <w:i/>
                      <w:iCs/>
                      <w:noProof/>
                      <w:sz w:val="20"/>
                    </w:rPr>
                    <w:t>A. To moor your dock at the point, you will need a letter granting permission from Running</w:t>
                  </w:r>
                </w:p>
                <w:p w:rsidR="00B950D2" w:rsidRPr="00B950D2" w:rsidRDefault="00B950D2" w:rsidP="00862961">
                  <w:pPr>
                    <w:pBdr>
                      <w:top w:val="single" w:sz="8" w:space="10" w:color="FFFFFF" w:themeColor="background1"/>
                      <w:bottom w:val="single" w:sz="8" w:space="10" w:color="FFFFFF" w:themeColor="background1"/>
                    </w:pBdr>
                    <w:rPr>
                      <w:i/>
                      <w:iCs/>
                      <w:noProof/>
                      <w:sz w:val="20"/>
                    </w:rPr>
                  </w:pPr>
                  <w:r w:rsidRPr="00B950D2">
                    <w:rPr>
                      <w:i/>
                      <w:iCs/>
                      <w:noProof/>
                      <w:sz w:val="20"/>
                    </w:rPr>
                    <w:t>Deer Ranch Co. Inc. prior to Monterey Co. issuing a license . To obtain permission to moor</w:t>
                  </w:r>
                </w:p>
                <w:p w:rsidR="00B950D2" w:rsidRPr="00B950D2" w:rsidRDefault="00B950D2" w:rsidP="00862961">
                  <w:pPr>
                    <w:pBdr>
                      <w:top w:val="single" w:sz="8" w:space="10" w:color="FFFFFF" w:themeColor="background1"/>
                      <w:bottom w:val="single" w:sz="8" w:space="10" w:color="FFFFFF" w:themeColor="background1"/>
                    </w:pBdr>
                    <w:rPr>
                      <w:i/>
                      <w:iCs/>
                      <w:noProof/>
                      <w:sz w:val="20"/>
                    </w:rPr>
                  </w:pPr>
                  <w:r w:rsidRPr="00B950D2">
                    <w:rPr>
                      <w:i/>
                      <w:iCs/>
                      <w:noProof/>
                      <w:sz w:val="20"/>
                    </w:rPr>
                    <w:t>at the point;</w:t>
                  </w:r>
                </w:p>
                <w:p w:rsidR="00B950D2" w:rsidRPr="00B950D2" w:rsidRDefault="00B950D2" w:rsidP="00862961">
                  <w:pPr>
                    <w:pBdr>
                      <w:top w:val="single" w:sz="8" w:space="10" w:color="FFFFFF" w:themeColor="background1"/>
                      <w:bottom w:val="single" w:sz="8" w:space="10" w:color="FFFFFF" w:themeColor="background1"/>
                    </w:pBdr>
                    <w:rPr>
                      <w:i/>
                      <w:iCs/>
                      <w:noProof/>
                      <w:sz w:val="20"/>
                    </w:rPr>
                  </w:pPr>
                  <w:r w:rsidRPr="00B950D2">
                    <w:rPr>
                      <w:i/>
                      <w:iCs/>
                      <w:noProof/>
                      <w:sz w:val="20"/>
                    </w:rPr>
                    <w:t>1. Provide a copy of your current insurance naming both SLOCO Running Deer Ranch</w:t>
                  </w:r>
                </w:p>
                <w:p w:rsidR="00B950D2" w:rsidRPr="00B950D2" w:rsidRDefault="00B950D2" w:rsidP="00862961">
                  <w:pPr>
                    <w:pBdr>
                      <w:top w:val="single" w:sz="8" w:space="10" w:color="FFFFFF" w:themeColor="background1"/>
                      <w:bottom w:val="single" w:sz="8" w:space="10" w:color="FFFFFF" w:themeColor="background1"/>
                    </w:pBdr>
                    <w:rPr>
                      <w:i/>
                      <w:iCs/>
                      <w:noProof/>
                      <w:sz w:val="20"/>
                    </w:rPr>
                  </w:pPr>
                  <w:r w:rsidRPr="00B950D2">
                    <w:rPr>
                      <w:i/>
                      <w:iCs/>
                      <w:noProof/>
                      <w:sz w:val="20"/>
                    </w:rPr>
                    <w:t>Company Inc. and Jess Felgenhauer as additionally insured.</w:t>
                  </w:r>
                </w:p>
                <w:p w:rsidR="00B950D2" w:rsidRPr="00B950D2" w:rsidRDefault="00B950D2" w:rsidP="00862961">
                  <w:pPr>
                    <w:pBdr>
                      <w:top w:val="single" w:sz="8" w:space="10" w:color="FFFFFF" w:themeColor="background1"/>
                      <w:bottom w:val="single" w:sz="8" w:space="10" w:color="FFFFFF" w:themeColor="background1"/>
                    </w:pBdr>
                    <w:rPr>
                      <w:i/>
                      <w:iCs/>
                      <w:noProof/>
                      <w:sz w:val="20"/>
                    </w:rPr>
                  </w:pPr>
                  <w:r w:rsidRPr="00B950D2">
                    <w:rPr>
                      <w:i/>
                      <w:iCs/>
                      <w:noProof/>
                      <w:sz w:val="20"/>
                    </w:rPr>
                    <w:t>2. Approval of RDR board to issue permission letter.</w:t>
                  </w:r>
                </w:p>
                <w:p w:rsidR="00B950D2" w:rsidRPr="00B950D2" w:rsidRDefault="00B950D2" w:rsidP="00862961">
                  <w:pPr>
                    <w:pBdr>
                      <w:top w:val="single" w:sz="8" w:space="10" w:color="FFFFFF" w:themeColor="background1"/>
                      <w:bottom w:val="single" w:sz="8" w:space="10" w:color="FFFFFF" w:themeColor="background1"/>
                    </w:pBdr>
                    <w:rPr>
                      <w:i/>
                      <w:iCs/>
                      <w:noProof/>
                      <w:sz w:val="20"/>
                    </w:rPr>
                  </w:pPr>
                  <w:r w:rsidRPr="00B950D2">
                    <w:rPr>
                      <w:i/>
                      <w:iCs/>
                      <w:noProof/>
                      <w:sz w:val="20"/>
                    </w:rPr>
                    <w:t>3. Monterey Co. will issue license.</w:t>
                  </w:r>
                </w:p>
                <w:p w:rsidR="00B950D2" w:rsidRPr="00B950D2" w:rsidRDefault="00B950D2" w:rsidP="00862961">
                  <w:pPr>
                    <w:pBdr>
                      <w:top w:val="single" w:sz="8" w:space="10" w:color="FFFFFF" w:themeColor="background1"/>
                      <w:bottom w:val="single" w:sz="8" w:space="10" w:color="FFFFFF" w:themeColor="background1"/>
                    </w:pBdr>
                    <w:rPr>
                      <w:i/>
                      <w:iCs/>
                      <w:noProof/>
                      <w:sz w:val="20"/>
                    </w:rPr>
                  </w:pPr>
                  <w:r w:rsidRPr="00B950D2">
                    <w:rPr>
                      <w:i/>
                      <w:iCs/>
                      <w:noProof/>
                      <w:sz w:val="20"/>
                    </w:rPr>
                    <w:t>2. If your dock is currently licensed and would like to relocate it to the point, it is necessary to meet</w:t>
                  </w:r>
                </w:p>
                <w:p w:rsidR="00B950D2" w:rsidRPr="00B950D2" w:rsidRDefault="00B950D2" w:rsidP="00862961">
                  <w:pPr>
                    <w:pBdr>
                      <w:top w:val="single" w:sz="8" w:space="10" w:color="FFFFFF" w:themeColor="background1"/>
                      <w:bottom w:val="single" w:sz="8" w:space="10" w:color="FFFFFF" w:themeColor="background1"/>
                    </w:pBdr>
                    <w:rPr>
                      <w:i/>
                      <w:iCs/>
                      <w:noProof/>
                      <w:sz w:val="20"/>
                    </w:rPr>
                  </w:pPr>
                  <w:r w:rsidRPr="00B950D2">
                    <w:rPr>
                      <w:i/>
                      <w:iCs/>
                      <w:noProof/>
                      <w:sz w:val="20"/>
                    </w:rPr>
                    <w:t>the same insurance requirement and permission as above prior to moving it to the point.</w:t>
                  </w:r>
                </w:p>
                <w:p w:rsidR="00B950D2" w:rsidRPr="00862961" w:rsidRDefault="00B950D2" w:rsidP="00862961">
                  <w:pPr>
                    <w:pBdr>
                      <w:top w:val="single" w:sz="8" w:space="10" w:color="FFFFFF" w:themeColor="background1"/>
                      <w:bottom w:val="single" w:sz="8" w:space="10" w:color="FFFFFF" w:themeColor="background1"/>
                    </w:pBdr>
                    <w:rPr>
                      <w:i/>
                      <w:iCs/>
                      <w:noProof/>
                      <w:sz w:val="20"/>
                    </w:rPr>
                  </w:pPr>
                  <w:r w:rsidRPr="00B950D2">
                    <w:rPr>
                      <w:i/>
                      <w:iCs/>
                      <w:noProof/>
                      <w:sz w:val="20"/>
                    </w:rPr>
                    <w:t xml:space="preserve">3. Dock owners will be </w:t>
                  </w:r>
                  <w:r w:rsidRPr="00862961">
                    <w:rPr>
                      <w:i/>
                      <w:iCs/>
                      <w:noProof/>
                      <w:sz w:val="20"/>
                    </w:rPr>
                    <w:t>responsible for providing documentation that verifies current insurance,</w:t>
                  </w:r>
                </w:p>
                <w:p w:rsidR="00B950D2" w:rsidRPr="00862961" w:rsidRDefault="00B950D2" w:rsidP="00862961">
                  <w:pPr>
                    <w:pBdr>
                      <w:top w:val="single" w:sz="8" w:space="10" w:color="FFFFFF" w:themeColor="background1"/>
                      <w:bottom w:val="single" w:sz="8" w:space="10" w:color="FFFFFF" w:themeColor="background1"/>
                    </w:pBdr>
                    <w:rPr>
                      <w:i/>
                      <w:iCs/>
                      <w:noProof/>
                      <w:sz w:val="20"/>
                    </w:rPr>
                  </w:pPr>
                  <w:r w:rsidRPr="00862961">
                    <w:rPr>
                      <w:i/>
                      <w:iCs/>
                      <w:noProof/>
                      <w:sz w:val="20"/>
                    </w:rPr>
                    <w:t>permits/licenses and ownership information a</w:t>
                  </w:r>
                  <w:r w:rsidR="00862961">
                    <w:rPr>
                      <w:i/>
                      <w:iCs/>
                      <w:noProof/>
                      <w:sz w:val="20"/>
                    </w:rPr>
                    <w:t>t all times, without any lapse.</w:t>
                  </w:r>
                </w:p>
                <w:p w:rsidR="00B950D2" w:rsidRPr="00862961" w:rsidRDefault="00B950D2" w:rsidP="00B950D2">
                  <w:pPr>
                    <w:pBdr>
                      <w:top w:val="single" w:sz="8" w:space="10" w:color="FFFFFF" w:themeColor="background1"/>
                      <w:bottom w:val="single" w:sz="8" w:space="10" w:color="FFFFFF" w:themeColor="background1"/>
                    </w:pBdr>
                    <w:jc w:val="center"/>
                    <w:rPr>
                      <w:i/>
                      <w:iCs/>
                      <w:noProof/>
                      <w:sz w:val="20"/>
                    </w:rPr>
                  </w:pPr>
                </w:p>
                <w:p w:rsidR="00B950D2" w:rsidRPr="00862961" w:rsidRDefault="00B950D2" w:rsidP="00B950D2">
                  <w:pPr>
                    <w:pBdr>
                      <w:top w:val="single" w:sz="8" w:space="10" w:color="FFFFFF" w:themeColor="background1"/>
                      <w:bottom w:val="single" w:sz="8" w:space="10" w:color="FFFFFF" w:themeColor="background1"/>
                    </w:pBdr>
                    <w:jc w:val="center"/>
                    <w:rPr>
                      <w:i/>
                      <w:iCs/>
                      <w:noProof/>
                      <w:sz w:val="20"/>
                    </w:rPr>
                  </w:pPr>
                  <w:r w:rsidRPr="00862961">
                    <w:rPr>
                      <w:i/>
                      <w:iCs/>
                      <w:noProof/>
                      <w:sz w:val="20"/>
                    </w:rPr>
                    <w:t>My goal for this year is to create a more organized program for adding, maintaining and eliminating</w:t>
                  </w:r>
                </w:p>
                <w:p w:rsidR="00B950D2" w:rsidRPr="00862961" w:rsidRDefault="00B950D2" w:rsidP="00B950D2">
                  <w:pPr>
                    <w:pBdr>
                      <w:top w:val="single" w:sz="8" w:space="10" w:color="FFFFFF" w:themeColor="background1"/>
                      <w:bottom w:val="single" w:sz="8" w:space="10" w:color="FFFFFF" w:themeColor="background1"/>
                    </w:pBdr>
                    <w:jc w:val="center"/>
                    <w:rPr>
                      <w:i/>
                      <w:iCs/>
                      <w:noProof/>
                      <w:sz w:val="20"/>
                    </w:rPr>
                  </w:pPr>
                  <w:r w:rsidRPr="00862961">
                    <w:rPr>
                      <w:i/>
                      <w:iCs/>
                      <w:noProof/>
                      <w:sz w:val="20"/>
                    </w:rPr>
                    <w:t>docks. We need to develop a set of standards for spacing, placement and maybe even appearance.</w:t>
                  </w:r>
                </w:p>
                <w:p w:rsidR="00B950D2" w:rsidRPr="00862961" w:rsidRDefault="00B950D2" w:rsidP="00B950D2">
                  <w:pPr>
                    <w:pBdr>
                      <w:top w:val="single" w:sz="8" w:space="10" w:color="FFFFFF" w:themeColor="background1"/>
                      <w:bottom w:val="single" w:sz="8" w:space="10" w:color="FFFFFF" w:themeColor="background1"/>
                    </w:pBdr>
                    <w:jc w:val="center"/>
                    <w:rPr>
                      <w:i/>
                      <w:iCs/>
                      <w:noProof/>
                      <w:sz w:val="20"/>
                    </w:rPr>
                  </w:pPr>
                  <w:r w:rsidRPr="00862961">
                    <w:rPr>
                      <w:i/>
                      <w:iCs/>
                      <w:noProof/>
                      <w:sz w:val="20"/>
                    </w:rPr>
                    <w:t>Also, more effective and informative lines of communication with dock owners. Currently there is</w:t>
                  </w:r>
                </w:p>
                <w:p w:rsidR="00B950D2" w:rsidRPr="00862961" w:rsidRDefault="00B950D2" w:rsidP="00B950D2">
                  <w:pPr>
                    <w:pBdr>
                      <w:top w:val="single" w:sz="8" w:space="10" w:color="FFFFFF" w:themeColor="background1"/>
                      <w:bottom w:val="single" w:sz="8" w:space="10" w:color="FFFFFF" w:themeColor="background1"/>
                    </w:pBdr>
                    <w:jc w:val="center"/>
                    <w:rPr>
                      <w:i/>
                      <w:iCs/>
                      <w:noProof/>
                      <w:sz w:val="20"/>
                    </w:rPr>
                  </w:pPr>
                  <w:r w:rsidRPr="00862961">
                    <w:rPr>
                      <w:i/>
                      <w:iCs/>
                      <w:noProof/>
                      <w:sz w:val="20"/>
                    </w:rPr>
                    <w:t>a moratorium on adding docks to the point. Only the docks that were current as of our last general</w:t>
                  </w:r>
                </w:p>
                <w:p w:rsidR="00B950D2" w:rsidRPr="00862961" w:rsidRDefault="00B950D2" w:rsidP="00B950D2">
                  <w:pPr>
                    <w:pBdr>
                      <w:top w:val="single" w:sz="8" w:space="10" w:color="FFFFFF" w:themeColor="background1"/>
                      <w:bottom w:val="single" w:sz="8" w:space="10" w:color="FFFFFF" w:themeColor="background1"/>
                    </w:pBdr>
                    <w:jc w:val="center"/>
                    <w:rPr>
                      <w:i/>
                      <w:iCs/>
                      <w:noProof/>
                      <w:sz w:val="20"/>
                    </w:rPr>
                  </w:pPr>
                  <w:r w:rsidRPr="00862961">
                    <w:rPr>
                      <w:i/>
                      <w:iCs/>
                      <w:noProof/>
                      <w:sz w:val="20"/>
                    </w:rPr>
                    <w:t>meeting are allowed. Get involved,I could use your ideas.</w:t>
                  </w:r>
                </w:p>
                <w:p w:rsidR="00B950D2" w:rsidRPr="00B950D2" w:rsidRDefault="00B950D2" w:rsidP="00B950D2">
                  <w:pPr>
                    <w:pBdr>
                      <w:top w:val="single" w:sz="8" w:space="10" w:color="FFFFFF" w:themeColor="background1"/>
                      <w:bottom w:val="single" w:sz="8" w:space="10" w:color="FFFFFF" w:themeColor="background1"/>
                    </w:pBdr>
                    <w:jc w:val="center"/>
                    <w:rPr>
                      <w:i/>
                      <w:iCs/>
                      <w:noProof/>
                      <w:color w:val="808080" w:themeColor="text1" w:themeTint="7F"/>
                      <w:szCs w:val="24"/>
                    </w:rPr>
                  </w:pPr>
                </w:p>
                <w:p w:rsidR="00B950D2" w:rsidRPr="00862961" w:rsidRDefault="00B950D2" w:rsidP="00B950D2">
                  <w:pPr>
                    <w:pBdr>
                      <w:top w:val="single" w:sz="8" w:space="10" w:color="FFFFFF" w:themeColor="background1"/>
                      <w:bottom w:val="single" w:sz="8" w:space="10" w:color="FFFFFF" w:themeColor="background1"/>
                    </w:pBdr>
                    <w:jc w:val="center"/>
                    <w:rPr>
                      <w:b/>
                      <w:i/>
                      <w:iCs/>
                      <w:noProof/>
                      <w:szCs w:val="24"/>
                    </w:rPr>
                  </w:pPr>
                  <w:r w:rsidRPr="00862961">
                    <w:rPr>
                      <w:b/>
                      <w:i/>
                      <w:iCs/>
                      <w:noProof/>
                      <w:szCs w:val="24"/>
                    </w:rPr>
                    <w:t>Thank-you,</w:t>
                  </w:r>
                </w:p>
                <w:p w:rsidR="00B950D2" w:rsidRPr="00862961" w:rsidRDefault="00B950D2" w:rsidP="00B950D2">
                  <w:pPr>
                    <w:pBdr>
                      <w:top w:val="single" w:sz="8" w:space="10" w:color="FFFFFF" w:themeColor="background1"/>
                      <w:bottom w:val="single" w:sz="8" w:space="10" w:color="FFFFFF" w:themeColor="background1"/>
                    </w:pBdr>
                    <w:jc w:val="center"/>
                    <w:rPr>
                      <w:b/>
                      <w:i/>
                      <w:iCs/>
                      <w:noProof/>
                      <w:szCs w:val="24"/>
                    </w:rPr>
                  </w:pPr>
                </w:p>
                <w:p w:rsidR="00B950D2" w:rsidRPr="00862961" w:rsidRDefault="00B950D2" w:rsidP="00B950D2">
                  <w:pPr>
                    <w:pBdr>
                      <w:top w:val="single" w:sz="8" w:space="10" w:color="FFFFFF" w:themeColor="background1"/>
                      <w:bottom w:val="single" w:sz="8" w:space="10" w:color="FFFFFF" w:themeColor="background1"/>
                    </w:pBdr>
                    <w:jc w:val="center"/>
                    <w:rPr>
                      <w:b/>
                      <w:i/>
                      <w:iCs/>
                      <w:noProof/>
                      <w:szCs w:val="24"/>
                    </w:rPr>
                  </w:pPr>
                  <w:r w:rsidRPr="00862961">
                    <w:rPr>
                      <w:b/>
                      <w:i/>
                      <w:iCs/>
                      <w:noProof/>
                      <w:szCs w:val="24"/>
                    </w:rPr>
                    <w:t>Jess Felgenhauer</w:t>
                  </w:r>
                </w:p>
                <w:p w:rsidR="00A31D5D" w:rsidRDefault="00A31D5D" w:rsidP="00A31D5D">
                  <w:pPr>
                    <w:pBdr>
                      <w:top w:val="single" w:sz="8" w:space="10" w:color="FFFFFF" w:themeColor="background1"/>
                      <w:bottom w:val="single" w:sz="8" w:space="10" w:color="FFFFFF" w:themeColor="background1"/>
                    </w:pBdr>
                    <w:jc w:val="center"/>
                    <w:rPr>
                      <w:i/>
                      <w:iCs/>
                      <w:noProof/>
                      <w:color w:val="808080" w:themeColor="text1" w:themeTint="7F"/>
                      <w:szCs w:val="24"/>
                    </w:rPr>
                  </w:pPr>
                </w:p>
                <w:p w:rsidR="00A31D5D" w:rsidRDefault="00A31D5D" w:rsidP="00A31D5D">
                  <w:pPr>
                    <w:pBdr>
                      <w:top w:val="single" w:sz="8" w:space="10" w:color="FFFFFF" w:themeColor="background1"/>
                      <w:bottom w:val="single" w:sz="8" w:space="10" w:color="FFFFFF" w:themeColor="background1"/>
                    </w:pBdr>
                    <w:jc w:val="center"/>
                    <w:rPr>
                      <w:i/>
                      <w:iCs/>
                      <w:noProof/>
                      <w:color w:val="808080" w:themeColor="text1" w:themeTint="7F"/>
                      <w:szCs w:val="24"/>
                    </w:rPr>
                  </w:pPr>
                </w:p>
                <w:p w:rsidR="00A31D5D" w:rsidRDefault="00A31D5D" w:rsidP="00A31D5D">
                  <w:pPr>
                    <w:pBdr>
                      <w:top w:val="single" w:sz="8" w:space="10" w:color="FFFFFF" w:themeColor="background1"/>
                      <w:bottom w:val="single" w:sz="8" w:space="10" w:color="FFFFFF" w:themeColor="background1"/>
                    </w:pBdr>
                    <w:jc w:val="center"/>
                    <w:rPr>
                      <w:i/>
                      <w:iCs/>
                      <w:noProof/>
                      <w:color w:val="808080" w:themeColor="text1" w:themeTint="7F"/>
                      <w:szCs w:val="24"/>
                    </w:rPr>
                  </w:pPr>
                </w:p>
                <w:p w:rsidR="00A31D5D" w:rsidRDefault="00A31D5D" w:rsidP="00A31D5D">
                  <w:pPr>
                    <w:pBdr>
                      <w:top w:val="single" w:sz="8" w:space="10" w:color="FFFFFF" w:themeColor="background1"/>
                      <w:bottom w:val="single" w:sz="8" w:space="10" w:color="FFFFFF" w:themeColor="background1"/>
                    </w:pBdr>
                    <w:jc w:val="center"/>
                    <w:rPr>
                      <w:i/>
                      <w:iCs/>
                      <w:color w:val="808080" w:themeColor="text1" w:themeTint="7F"/>
                      <w:szCs w:val="24"/>
                    </w:rPr>
                  </w:pPr>
                </w:p>
              </w:txbxContent>
            </v:textbox>
            <w10:wrap type="square" anchorx="margin" anchory="margin"/>
          </v:shape>
        </w:pict>
      </w:r>
    </w:p>
    <w:p w:rsidR="00616A4A" w:rsidRDefault="00862961">
      <w:r>
        <w:rPr>
          <w:noProof/>
        </w:rPr>
        <w:pict>
          <v:shape id="_x0000_s1085" type="#_x0000_t202" style="position:absolute;margin-left:-30.9pt;margin-top:70.95pt;width:241.75pt;height:472.5pt;z-index:251705856" filled="f" stroked="f">
            <v:textbox style="mso-next-textbox:#_x0000_s1085">
              <w:txbxContent>
                <w:p w:rsidR="002B2BCC" w:rsidRDefault="002B2BCC" w:rsidP="002B2BCC">
                  <w:pPr>
                    <w:rPr>
                      <w:sz w:val="22"/>
                      <w:szCs w:val="22"/>
                    </w:rPr>
                  </w:pPr>
                  <w:r w:rsidRPr="002B2BCC">
                    <w:rPr>
                      <w:sz w:val="22"/>
                      <w:szCs w:val="22"/>
                    </w:rPr>
                    <w:t>The RDR Board has established a moratori</w:t>
                  </w:r>
                  <w:r>
                    <w:rPr>
                      <w:sz w:val="22"/>
                      <w:szCs w:val="22"/>
                    </w:rPr>
                    <w:t xml:space="preserve">um on any new dock being placed </w:t>
                  </w:r>
                  <w:r w:rsidRPr="002B2BCC">
                    <w:rPr>
                      <w:sz w:val="22"/>
                      <w:szCs w:val="22"/>
                    </w:rPr>
                    <w:t xml:space="preserve">on the Point until after the 2012 General Meeting at which time new </w:t>
                  </w:r>
                  <w:r w:rsidR="00D37106">
                    <w:rPr>
                      <w:sz w:val="22"/>
                      <w:szCs w:val="22"/>
                    </w:rPr>
                    <w:t>dock policies</w:t>
                  </w:r>
                  <w:r>
                    <w:rPr>
                      <w:sz w:val="22"/>
                      <w:szCs w:val="22"/>
                    </w:rPr>
                    <w:t xml:space="preserve"> will </w:t>
                  </w:r>
                  <w:r w:rsidRPr="002B2BCC">
                    <w:rPr>
                      <w:sz w:val="22"/>
                      <w:szCs w:val="22"/>
                    </w:rPr>
                    <w:t>be discussed.</w:t>
                  </w:r>
                </w:p>
                <w:p w:rsidR="002B2BCC" w:rsidRPr="002B2BCC" w:rsidRDefault="002B2BCC" w:rsidP="002B2BCC">
                  <w:pPr>
                    <w:rPr>
                      <w:sz w:val="22"/>
                      <w:szCs w:val="22"/>
                    </w:rPr>
                  </w:pPr>
                  <w:r>
                    <w:rPr>
                      <w:sz w:val="22"/>
                      <w:szCs w:val="22"/>
                    </w:rPr>
                    <w:t xml:space="preserve">  </w:t>
                  </w:r>
                  <w:r w:rsidRPr="002B2BCC">
                    <w:rPr>
                      <w:sz w:val="22"/>
                      <w:szCs w:val="22"/>
                    </w:rPr>
                    <w:t xml:space="preserve"> For those owners who already have a dock on the </w:t>
                  </w:r>
                  <w:r>
                    <w:rPr>
                      <w:sz w:val="22"/>
                      <w:szCs w:val="22"/>
                    </w:rPr>
                    <w:t xml:space="preserve">RDR Point, the time </w:t>
                  </w:r>
                  <w:r w:rsidRPr="002B2BCC">
                    <w:rPr>
                      <w:sz w:val="22"/>
                      <w:szCs w:val="22"/>
                    </w:rPr>
                    <w:t>is coming near to renew your Monterey County do</w:t>
                  </w:r>
                  <w:r>
                    <w:rPr>
                      <w:sz w:val="22"/>
                      <w:szCs w:val="22"/>
                    </w:rPr>
                    <w:t xml:space="preserve">ck permit. To renew your county </w:t>
                  </w:r>
                  <w:r w:rsidRPr="002B2BCC">
                    <w:rPr>
                      <w:sz w:val="22"/>
                      <w:szCs w:val="22"/>
                    </w:rPr>
                    <w:t>permit AND have a dock on the RDR Point you m</w:t>
                  </w:r>
                  <w:r>
                    <w:rPr>
                      <w:sz w:val="22"/>
                      <w:szCs w:val="22"/>
                    </w:rPr>
                    <w:t xml:space="preserve">ust have a permission form from </w:t>
                  </w:r>
                  <w:r w:rsidRPr="002B2BCC">
                    <w:rPr>
                      <w:sz w:val="22"/>
                      <w:szCs w:val="22"/>
                    </w:rPr>
                    <w:t>the RDR Secretary to send in with your Monterey Count</w:t>
                  </w:r>
                  <w:r w:rsidR="00D37106">
                    <w:rPr>
                      <w:sz w:val="22"/>
                      <w:szCs w:val="22"/>
                    </w:rPr>
                    <w:t xml:space="preserve">y application. In order for the </w:t>
                  </w:r>
                  <w:r w:rsidRPr="002B2BCC">
                    <w:rPr>
                      <w:sz w:val="22"/>
                      <w:szCs w:val="22"/>
                    </w:rPr>
                    <w:t>RDR Secretary to send you the required form, the RD</w:t>
                  </w:r>
                  <w:r w:rsidR="00D37106">
                    <w:rPr>
                      <w:sz w:val="22"/>
                      <w:szCs w:val="22"/>
                    </w:rPr>
                    <w:t xml:space="preserve">R Board must have your previous </w:t>
                  </w:r>
                  <w:r w:rsidRPr="002B2BCC">
                    <w:rPr>
                      <w:sz w:val="22"/>
                      <w:szCs w:val="22"/>
                    </w:rPr>
                    <w:t>permit number and proof of current insurance on file with the RDR dock committee</w:t>
                  </w:r>
                </w:p>
                <w:p w:rsidR="002B2BCC" w:rsidRPr="002B2BCC" w:rsidRDefault="00D37106" w:rsidP="002B2BCC">
                  <w:pPr>
                    <w:rPr>
                      <w:sz w:val="22"/>
                      <w:szCs w:val="22"/>
                    </w:rPr>
                  </w:pPr>
                  <w:proofErr w:type="gramStart"/>
                  <w:r w:rsidRPr="002B2BCC">
                    <w:rPr>
                      <w:sz w:val="22"/>
                      <w:szCs w:val="22"/>
                    </w:rPr>
                    <w:t>Chairman</w:t>
                  </w:r>
                  <w:r w:rsidR="002B2BCC" w:rsidRPr="002B2BCC">
                    <w:rPr>
                      <w:sz w:val="22"/>
                      <w:szCs w:val="22"/>
                    </w:rPr>
                    <w:t>.</w:t>
                  </w:r>
                  <w:proofErr w:type="gramEnd"/>
                  <w:r w:rsidR="002B2BCC" w:rsidRPr="002B2BCC">
                    <w:rPr>
                      <w:sz w:val="22"/>
                      <w:szCs w:val="22"/>
                    </w:rPr>
                    <w:t xml:space="preserve"> The Secretary will be sending out the forms in March for those who qualify, so</w:t>
                  </w:r>
                </w:p>
                <w:p w:rsidR="002B2BCC" w:rsidRPr="002B2BCC" w:rsidRDefault="00D37106" w:rsidP="002B2BCC">
                  <w:pPr>
                    <w:rPr>
                      <w:sz w:val="22"/>
                      <w:szCs w:val="22"/>
                    </w:rPr>
                  </w:pPr>
                  <w:r w:rsidRPr="002B2BCC">
                    <w:rPr>
                      <w:sz w:val="22"/>
                      <w:szCs w:val="22"/>
                    </w:rPr>
                    <w:t>Please</w:t>
                  </w:r>
                  <w:r w:rsidR="002B2BCC" w:rsidRPr="002B2BCC">
                    <w:rPr>
                      <w:sz w:val="22"/>
                      <w:szCs w:val="22"/>
                    </w:rPr>
                    <w:t xml:space="preserve"> ensure your information is up to date.</w:t>
                  </w:r>
                  <w:r w:rsidR="002B2BCC" w:rsidRPr="002B2BCC">
                    <w:rPr>
                      <w:sz w:val="32"/>
                      <w:szCs w:val="32"/>
                    </w:rPr>
                    <w:t xml:space="preserve"> </w:t>
                  </w:r>
                  <w:r w:rsidR="002B2BCC" w:rsidRPr="002B2BCC">
                    <w:rPr>
                      <w:sz w:val="22"/>
                      <w:szCs w:val="22"/>
                    </w:rPr>
                    <w:t>You can email that information to the dock</w:t>
                  </w:r>
                </w:p>
                <w:p w:rsidR="002B2BCC" w:rsidRPr="002B2BCC" w:rsidRDefault="00D37106" w:rsidP="002B2BCC">
                  <w:pPr>
                    <w:rPr>
                      <w:sz w:val="22"/>
                      <w:szCs w:val="22"/>
                    </w:rPr>
                  </w:pPr>
                  <w:r w:rsidRPr="002B2BCC">
                    <w:rPr>
                      <w:sz w:val="22"/>
                      <w:szCs w:val="22"/>
                    </w:rPr>
                    <w:t>Chairman</w:t>
                  </w:r>
                  <w:r w:rsidR="002B2BCC" w:rsidRPr="002B2BCC">
                    <w:rPr>
                      <w:sz w:val="22"/>
                      <w:szCs w:val="22"/>
                    </w:rPr>
                    <w:t xml:space="preserve">, Jessie </w:t>
                  </w:r>
                  <w:proofErr w:type="spellStart"/>
                  <w:r w:rsidR="002B2BCC" w:rsidRPr="002B2BCC">
                    <w:rPr>
                      <w:sz w:val="22"/>
                      <w:szCs w:val="22"/>
                    </w:rPr>
                    <w:t>Felgenhauer</w:t>
                  </w:r>
                  <w:proofErr w:type="spellEnd"/>
                  <w:r w:rsidR="002B2BCC" w:rsidRPr="002B2BCC">
                    <w:rPr>
                      <w:sz w:val="22"/>
                      <w:szCs w:val="22"/>
                    </w:rPr>
                    <w:t>, or to the RDR Board Gmail address, or send it in the mail.</w:t>
                  </w:r>
                </w:p>
                <w:p w:rsidR="00D37106" w:rsidRDefault="00D37106" w:rsidP="002B2BCC">
                  <w:pPr>
                    <w:rPr>
                      <w:sz w:val="22"/>
                      <w:szCs w:val="22"/>
                    </w:rPr>
                  </w:pPr>
                </w:p>
                <w:p w:rsidR="00D37106" w:rsidRDefault="00D37106" w:rsidP="002B2BCC">
                  <w:pPr>
                    <w:rPr>
                      <w:sz w:val="22"/>
                      <w:szCs w:val="22"/>
                    </w:rPr>
                  </w:pPr>
                </w:p>
                <w:p w:rsidR="002B2BCC" w:rsidRPr="002B2BCC" w:rsidRDefault="002B2BCC" w:rsidP="002B2BCC">
                  <w:pPr>
                    <w:rPr>
                      <w:sz w:val="22"/>
                      <w:szCs w:val="22"/>
                    </w:rPr>
                  </w:pPr>
                  <w:r w:rsidRPr="002B2BCC">
                    <w:rPr>
                      <w:sz w:val="22"/>
                      <w:szCs w:val="22"/>
                    </w:rPr>
                    <w:t>For those docks that don’t have the required information you will not receive the required</w:t>
                  </w:r>
                </w:p>
                <w:p w:rsidR="002B2BCC" w:rsidRPr="002B2BCC" w:rsidRDefault="00D37106" w:rsidP="002B2BCC">
                  <w:pPr>
                    <w:rPr>
                      <w:sz w:val="22"/>
                      <w:szCs w:val="22"/>
                    </w:rPr>
                  </w:pPr>
                  <w:r w:rsidRPr="002B2BCC">
                    <w:rPr>
                      <w:sz w:val="22"/>
                      <w:szCs w:val="22"/>
                    </w:rPr>
                    <w:t>Form</w:t>
                  </w:r>
                  <w:r w:rsidR="002B2BCC" w:rsidRPr="002B2BCC">
                    <w:rPr>
                      <w:sz w:val="22"/>
                      <w:szCs w:val="22"/>
                    </w:rPr>
                    <w:t xml:space="preserve"> and be asked to remove your dock from the Point. All RDR, Inc dock rules and</w:t>
                  </w:r>
                </w:p>
                <w:p w:rsidR="002B2BCC" w:rsidRPr="002B2BCC" w:rsidRDefault="00D37106" w:rsidP="002B2BCC">
                  <w:pPr>
                    <w:rPr>
                      <w:sz w:val="22"/>
                      <w:szCs w:val="22"/>
                    </w:rPr>
                  </w:pPr>
                  <w:r w:rsidRPr="002B2BCC">
                    <w:rPr>
                      <w:sz w:val="22"/>
                      <w:szCs w:val="22"/>
                    </w:rPr>
                    <w:t>Regulations</w:t>
                  </w:r>
                  <w:r w:rsidR="002B2BCC" w:rsidRPr="002B2BCC">
                    <w:rPr>
                      <w:sz w:val="22"/>
                      <w:szCs w:val="22"/>
                    </w:rPr>
                    <w:t xml:space="preserve"> are posted on the website.</w:t>
                  </w:r>
                </w:p>
              </w:txbxContent>
            </v:textbox>
          </v:shape>
        </w:pict>
      </w:r>
      <w:r>
        <w:rPr>
          <w:noProof/>
        </w:rPr>
        <w:pict>
          <v:shape id="_x0000_s1074" type="#_x0000_t202" style="position:absolute;margin-left:-35.25pt;margin-top:4.95pt;width:241.75pt;height:43.5pt;z-index:251698688" filled="f" stroked="f">
            <v:textbox style="mso-next-textbox:#_x0000_s1074">
              <w:txbxContent>
                <w:p w:rsidR="007F476A" w:rsidRPr="003C6CD4" w:rsidRDefault="002B2BCC" w:rsidP="007F476A">
                  <w:pPr>
                    <w:jc w:val="center"/>
                    <w:rPr>
                      <w:sz w:val="32"/>
                      <w:szCs w:val="32"/>
                    </w:rPr>
                  </w:pPr>
                  <w:r>
                    <w:rPr>
                      <w:sz w:val="32"/>
                      <w:szCs w:val="32"/>
                    </w:rPr>
                    <w:t>Docks: Changes you need to   understand</w:t>
                  </w:r>
                </w:p>
              </w:txbxContent>
            </v:textbox>
          </v:shape>
        </w:pict>
      </w:r>
      <w:r w:rsidR="007F476A">
        <w:rPr>
          <w:noProof/>
        </w:rPr>
        <w:drawing>
          <wp:anchor distT="0" distB="0" distL="114300" distR="114300" simplePos="0" relativeHeight="251687424" behindDoc="1" locked="0" layoutInCell="1" allowOverlap="1">
            <wp:simplePos x="0" y="0"/>
            <wp:positionH relativeFrom="column">
              <wp:posOffset>-1152525</wp:posOffset>
            </wp:positionH>
            <wp:positionV relativeFrom="paragraph">
              <wp:posOffset>9083040</wp:posOffset>
            </wp:positionV>
            <wp:extent cx="7772400" cy="10058400"/>
            <wp:effectExtent l="19050" t="0" r="0" b="0"/>
            <wp:wrapNone/>
            <wp:docPr id="19" name="Picture 33" descr="Newslett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ewsletter_2"/>
                    <pic:cNvPicPr>
                      <a:picLocks noChangeAspect="1" noChangeArrowheads="1"/>
                    </pic:cNvPicPr>
                  </pic:nvPicPr>
                  <pic:blipFill>
                    <a:blip r:embed="rId8" cstate="print"/>
                    <a:stretch>
                      <a:fillRect/>
                    </a:stretch>
                  </pic:blipFill>
                  <pic:spPr bwMode="auto">
                    <a:xfrm>
                      <a:off x="0" y="0"/>
                      <a:ext cx="7772400" cy="10058400"/>
                    </a:xfrm>
                    <a:prstGeom prst="rect">
                      <a:avLst/>
                    </a:prstGeom>
                    <a:noFill/>
                    <a:ln>
                      <a:noFill/>
                    </a:ln>
                  </pic:spPr>
                </pic:pic>
              </a:graphicData>
            </a:graphic>
          </wp:anchor>
        </w:drawing>
      </w:r>
      <w:r w:rsidR="00616A4A">
        <w:br w:type="page"/>
      </w:r>
    </w:p>
    <w:p w:rsidR="00616A4A" w:rsidRDefault="0010775E">
      <w:r>
        <w:rPr>
          <w:noProof/>
        </w:rPr>
        <w:lastRenderedPageBreak/>
        <w:pict>
          <v:shape id="_x0000_s1092" type="#_x0000_t185" style="position:absolute;margin-left:266.3pt;margin-top:13.5pt;width:236.95pt;height:500.25pt;rotation:-360;z-index:251708928;mso-position-horizontal-relative:margin;mso-position-vertical-relative:margin;mso-width-relative:margin;mso-height-relative:margin" o:allowincell="f" adj="1739" fillcolor="#943634 [2405]" strokecolor="#9bbb59 [3206]" strokeweight="3pt">
            <v:imagedata embosscolor="shadow add(51)"/>
            <v:shadow type="emboss" color="lineOrFill darken(153)" color2="shadow add(102)" offset="1pt,1pt"/>
            <v:textbox style="mso-next-textbox:#_x0000_s1092" inset="3.6pt,,3.6pt">
              <w:txbxContent>
                <w:p w:rsidR="0010775E" w:rsidRDefault="0010775E" w:rsidP="0010775E">
                  <w:pPr>
                    <w:pBdr>
                      <w:top w:val="single" w:sz="8" w:space="10" w:color="FFFFFF" w:themeColor="background1"/>
                      <w:bottom w:val="single" w:sz="8" w:space="10" w:color="FFFFFF" w:themeColor="background1"/>
                    </w:pBdr>
                    <w:jc w:val="center"/>
                    <w:rPr>
                      <w:i/>
                      <w:iCs/>
                      <w:noProof/>
                      <w:color w:val="808080" w:themeColor="text1" w:themeTint="7F"/>
                      <w:szCs w:val="24"/>
                    </w:rPr>
                  </w:pPr>
                </w:p>
                <w:p w:rsidR="0010775E" w:rsidRDefault="0010775E" w:rsidP="0010775E">
                  <w:pPr>
                    <w:pBdr>
                      <w:top w:val="single" w:sz="8" w:space="10" w:color="FFFFFF" w:themeColor="background1"/>
                      <w:bottom w:val="single" w:sz="8" w:space="10" w:color="FFFFFF" w:themeColor="background1"/>
                    </w:pBdr>
                    <w:jc w:val="center"/>
                    <w:rPr>
                      <w:i/>
                      <w:iCs/>
                      <w:noProof/>
                      <w:color w:val="808080" w:themeColor="text1" w:themeTint="7F"/>
                      <w:szCs w:val="24"/>
                    </w:rPr>
                  </w:pPr>
                </w:p>
                <w:p w:rsidR="0010775E" w:rsidRPr="002B2BCC" w:rsidRDefault="0010775E" w:rsidP="0010775E">
                  <w:pPr>
                    <w:pBdr>
                      <w:top w:val="single" w:sz="8" w:space="10" w:color="FFFFFF" w:themeColor="background1"/>
                      <w:bottom w:val="single" w:sz="8" w:space="10" w:color="FFFFFF" w:themeColor="background1"/>
                    </w:pBdr>
                    <w:jc w:val="center"/>
                    <w:rPr>
                      <w:i/>
                      <w:iCs/>
                      <w:noProof/>
                      <w:color w:val="808080" w:themeColor="text1" w:themeTint="7F"/>
                      <w:sz w:val="40"/>
                      <w:szCs w:val="40"/>
                    </w:rPr>
                  </w:pPr>
                </w:p>
                <w:p w:rsidR="0010775E" w:rsidRDefault="0010775E" w:rsidP="0010775E">
                  <w:pPr>
                    <w:pBdr>
                      <w:top w:val="single" w:sz="8" w:space="10" w:color="FFFFFF" w:themeColor="background1"/>
                      <w:bottom w:val="single" w:sz="8" w:space="10" w:color="FFFFFF" w:themeColor="background1"/>
                    </w:pBdr>
                    <w:jc w:val="center"/>
                    <w:rPr>
                      <w:i/>
                      <w:iCs/>
                      <w:noProof/>
                      <w:color w:val="808080" w:themeColor="text1" w:themeTint="7F"/>
                      <w:szCs w:val="24"/>
                    </w:rPr>
                  </w:pPr>
                </w:p>
                <w:p w:rsidR="0010775E" w:rsidRDefault="0010775E" w:rsidP="0010775E">
                  <w:pPr>
                    <w:pBdr>
                      <w:top w:val="single" w:sz="8" w:space="10" w:color="FFFFFF" w:themeColor="background1"/>
                      <w:bottom w:val="single" w:sz="8" w:space="10" w:color="FFFFFF" w:themeColor="background1"/>
                    </w:pBdr>
                    <w:jc w:val="center"/>
                    <w:rPr>
                      <w:i/>
                      <w:iCs/>
                      <w:noProof/>
                      <w:color w:val="808080" w:themeColor="text1" w:themeTint="7F"/>
                      <w:szCs w:val="24"/>
                    </w:rPr>
                  </w:pPr>
                </w:p>
                <w:p w:rsidR="0010775E" w:rsidRDefault="0010775E" w:rsidP="0010775E">
                  <w:pPr>
                    <w:pBdr>
                      <w:top w:val="single" w:sz="8" w:space="10" w:color="FFFFFF" w:themeColor="background1"/>
                      <w:bottom w:val="single" w:sz="8" w:space="10" w:color="FFFFFF" w:themeColor="background1"/>
                    </w:pBdr>
                    <w:jc w:val="center"/>
                    <w:rPr>
                      <w:i/>
                      <w:iCs/>
                      <w:noProof/>
                      <w:color w:val="808080" w:themeColor="text1" w:themeTint="7F"/>
                      <w:szCs w:val="24"/>
                    </w:rPr>
                  </w:pPr>
                </w:p>
                <w:p w:rsidR="0010775E" w:rsidRDefault="0010775E" w:rsidP="0010775E">
                  <w:pPr>
                    <w:pBdr>
                      <w:top w:val="single" w:sz="8" w:space="10" w:color="FFFFFF" w:themeColor="background1"/>
                      <w:bottom w:val="single" w:sz="8" w:space="10" w:color="FFFFFF" w:themeColor="background1"/>
                    </w:pBdr>
                    <w:jc w:val="center"/>
                    <w:rPr>
                      <w:i/>
                      <w:iCs/>
                      <w:noProof/>
                      <w:color w:val="808080" w:themeColor="text1" w:themeTint="7F"/>
                      <w:szCs w:val="24"/>
                    </w:rPr>
                  </w:pPr>
                </w:p>
                <w:p w:rsidR="0010775E" w:rsidRDefault="0010775E" w:rsidP="0010775E">
                  <w:pPr>
                    <w:pBdr>
                      <w:top w:val="single" w:sz="8" w:space="10" w:color="FFFFFF" w:themeColor="background1"/>
                      <w:bottom w:val="single" w:sz="8" w:space="10" w:color="FFFFFF" w:themeColor="background1"/>
                    </w:pBdr>
                    <w:jc w:val="center"/>
                    <w:rPr>
                      <w:i/>
                      <w:iCs/>
                      <w:noProof/>
                      <w:color w:val="808080" w:themeColor="text1" w:themeTint="7F"/>
                      <w:szCs w:val="24"/>
                    </w:rPr>
                  </w:pPr>
                </w:p>
                <w:p w:rsidR="0010775E" w:rsidRDefault="0010775E" w:rsidP="0010775E">
                  <w:pPr>
                    <w:pBdr>
                      <w:top w:val="single" w:sz="8" w:space="10" w:color="FFFFFF" w:themeColor="background1"/>
                      <w:bottom w:val="single" w:sz="8" w:space="10" w:color="FFFFFF" w:themeColor="background1"/>
                    </w:pBdr>
                    <w:jc w:val="center"/>
                    <w:rPr>
                      <w:i/>
                      <w:iCs/>
                      <w:noProof/>
                      <w:color w:val="808080" w:themeColor="text1" w:themeTint="7F"/>
                      <w:szCs w:val="24"/>
                    </w:rPr>
                  </w:pPr>
                </w:p>
                <w:p w:rsidR="0010775E" w:rsidRDefault="001177F3" w:rsidP="0010775E">
                  <w:pPr>
                    <w:pBdr>
                      <w:top w:val="single" w:sz="8" w:space="10" w:color="FFFFFF" w:themeColor="background1"/>
                      <w:bottom w:val="single" w:sz="8" w:space="10" w:color="FFFFFF" w:themeColor="background1"/>
                    </w:pBdr>
                    <w:jc w:val="center"/>
                    <w:rPr>
                      <w:i/>
                      <w:iCs/>
                      <w:noProof/>
                      <w:color w:val="808080" w:themeColor="text1" w:themeTint="7F"/>
                      <w:szCs w:val="24"/>
                    </w:rPr>
                  </w:pPr>
                  <w:r>
                    <w:rPr>
                      <w:i/>
                      <w:iCs/>
                      <w:noProof/>
                      <w:color w:val="808080" w:themeColor="text1" w:themeTint="7F"/>
                      <w:szCs w:val="24"/>
                    </w:rPr>
                    <w:drawing>
                      <wp:inline distT="0" distB="0" distL="0" distR="0">
                        <wp:extent cx="2743200" cy="3672898"/>
                        <wp:effectExtent l="19050" t="0" r="0" b="0"/>
                        <wp:docPr id="131" name="Picture 130" descr="MC90029069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900290695.bmp"/>
                                <pic:cNvPicPr/>
                              </pic:nvPicPr>
                              <pic:blipFill>
                                <a:blip r:embed="rId14"/>
                                <a:stretch>
                                  <a:fillRect/>
                                </a:stretch>
                              </pic:blipFill>
                              <pic:spPr>
                                <a:xfrm>
                                  <a:off x="0" y="0"/>
                                  <a:ext cx="2743835" cy="3673748"/>
                                </a:xfrm>
                                <a:prstGeom prst="rect">
                                  <a:avLst/>
                                </a:prstGeom>
                              </pic:spPr>
                            </pic:pic>
                          </a:graphicData>
                        </a:graphic>
                      </wp:inline>
                    </w:drawing>
                  </w:r>
                </w:p>
                <w:p w:rsidR="0010775E" w:rsidRDefault="0010775E" w:rsidP="0010775E">
                  <w:pPr>
                    <w:pBdr>
                      <w:top w:val="single" w:sz="8" w:space="10" w:color="FFFFFF" w:themeColor="background1"/>
                      <w:bottom w:val="single" w:sz="8" w:space="10" w:color="FFFFFF" w:themeColor="background1"/>
                    </w:pBdr>
                    <w:jc w:val="center"/>
                    <w:rPr>
                      <w:i/>
                      <w:iCs/>
                      <w:noProof/>
                      <w:color w:val="808080" w:themeColor="text1" w:themeTint="7F"/>
                      <w:szCs w:val="24"/>
                    </w:rPr>
                  </w:pPr>
                </w:p>
                <w:p w:rsidR="0010775E" w:rsidRDefault="0010775E" w:rsidP="0010775E">
                  <w:pPr>
                    <w:pBdr>
                      <w:top w:val="single" w:sz="8" w:space="10" w:color="FFFFFF" w:themeColor="background1"/>
                      <w:bottom w:val="single" w:sz="8" w:space="10" w:color="FFFFFF" w:themeColor="background1"/>
                    </w:pBdr>
                    <w:jc w:val="center"/>
                    <w:rPr>
                      <w:i/>
                      <w:iCs/>
                      <w:noProof/>
                      <w:color w:val="808080" w:themeColor="text1" w:themeTint="7F"/>
                      <w:szCs w:val="24"/>
                    </w:rPr>
                  </w:pPr>
                </w:p>
                <w:p w:rsidR="0010775E" w:rsidRDefault="0010775E" w:rsidP="0010775E">
                  <w:pPr>
                    <w:pBdr>
                      <w:top w:val="single" w:sz="8" w:space="10" w:color="FFFFFF" w:themeColor="background1"/>
                      <w:bottom w:val="single" w:sz="8" w:space="10" w:color="FFFFFF" w:themeColor="background1"/>
                    </w:pBdr>
                    <w:jc w:val="center"/>
                    <w:rPr>
                      <w:i/>
                      <w:iCs/>
                      <w:noProof/>
                      <w:color w:val="808080" w:themeColor="text1" w:themeTint="7F"/>
                      <w:szCs w:val="24"/>
                    </w:rPr>
                  </w:pPr>
                </w:p>
                <w:p w:rsidR="0010775E" w:rsidRDefault="0010775E" w:rsidP="0010775E">
                  <w:pPr>
                    <w:pBdr>
                      <w:top w:val="single" w:sz="8" w:space="10" w:color="FFFFFF" w:themeColor="background1"/>
                      <w:bottom w:val="single" w:sz="8" w:space="10" w:color="FFFFFF" w:themeColor="background1"/>
                    </w:pBdr>
                    <w:jc w:val="center"/>
                    <w:rPr>
                      <w:i/>
                      <w:iCs/>
                      <w:color w:val="808080" w:themeColor="text1" w:themeTint="7F"/>
                      <w:szCs w:val="24"/>
                    </w:rPr>
                  </w:pPr>
                </w:p>
              </w:txbxContent>
            </v:textbox>
            <w10:wrap type="square" anchorx="margin" anchory="margin"/>
          </v:shape>
        </w:pict>
      </w:r>
      <w:r w:rsidR="00C47E62">
        <w:rPr>
          <w:noProof/>
        </w:rPr>
        <w:pict>
          <v:shape id="_x0000_s1089" type="#_x0000_t202" style="position:absolute;margin-left:-21pt;margin-top:115.5pt;width:207.75pt;height:487.5pt;z-index:251706880" filled="f" stroked="f">
            <v:textbox style="mso-next-textbox:#_x0000_s1089">
              <w:txbxContent>
                <w:p w:rsidR="00A31D5D" w:rsidRDefault="00A31D5D" w:rsidP="00A31D5D">
                  <w:pPr>
                    <w:rPr>
                      <w:szCs w:val="24"/>
                    </w:rPr>
                  </w:pPr>
                  <w:r w:rsidRPr="00A31D5D">
                    <w:rPr>
                      <w:szCs w:val="24"/>
                    </w:rPr>
                    <w:t xml:space="preserve">   Last year’s Point cleanup, initiated by Connie </w:t>
                  </w:r>
                  <w:r>
                    <w:rPr>
                      <w:szCs w:val="24"/>
                    </w:rPr>
                    <w:t xml:space="preserve">Flowers, was a huge success and </w:t>
                  </w:r>
                  <w:r w:rsidRPr="00A31D5D">
                    <w:rPr>
                      <w:szCs w:val="24"/>
                    </w:rPr>
                    <w:t>ensured the Point was ready for the upcoming season.</w:t>
                  </w:r>
                </w:p>
                <w:p w:rsidR="00A31D5D" w:rsidRPr="00A31D5D" w:rsidRDefault="00A31D5D" w:rsidP="00A31D5D">
                  <w:pPr>
                    <w:rPr>
                      <w:szCs w:val="24"/>
                    </w:rPr>
                  </w:pPr>
                  <w:r w:rsidRPr="00A31D5D">
                    <w:rPr>
                      <w:szCs w:val="24"/>
                    </w:rPr>
                    <w:t xml:space="preserve"> </w:t>
                  </w:r>
                </w:p>
                <w:p w:rsidR="00A31D5D" w:rsidRDefault="00A31D5D" w:rsidP="00A31D5D">
                  <w:pPr>
                    <w:rPr>
                      <w:szCs w:val="24"/>
                    </w:rPr>
                  </w:pPr>
                  <w:r w:rsidRPr="00A31D5D">
                    <w:rPr>
                      <w:szCs w:val="24"/>
                    </w:rPr>
                    <w:t xml:space="preserve">   The RDR Board has voted to continue this event for 2012. On Saturday</w:t>
                  </w:r>
                  <w:proofErr w:type="gramStart"/>
                  <w:r w:rsidRPr="00A31D5D">
                    <w:rPr>
                      <w:szCs w:val="24"/>
                    </w:rPr>
                    <w:t>,  April</w:t>
                  </w:r>
                  <w:proofErr w:type="gramEnd"/>
                  <w:r w:rsidRPr="00A31D5D">
                    <w:rPr>
                      <w:szCs w:val="24"/>
                    </w:rPr>
                    <w:t xml:space="preserve"> 7</w:t>
                  </w:r>
                  <w:r w:rsidRPr="00A31D5D">
                    <w:rPr>
                      <w:szCs w:val="24"/>
                      <w:vertAlign w:val="superscript"/>
                    </w:rPr>
                    <w:t>th</w:t>
                  </w:r>
                  <w:r w:rsidRPr="00A31D5D">
                    <w:rPr>
                      <w:szCs w:val="24"/>
                    </w:rPr>
                    <w:t xml:space="preserve">  all members who are able to attend will meet at the Point at 11 AM. The work to be done will include cleaning up and burning any drift wood on the Point, filling in pot holes and bring</w:t>
                  </w:r>
                  <w:r>
                    <w:rPr>
                      <w:szCs w:val="24"/>
                    </w:rPr>
                    <w:t xml:space="preserve">ing in replacement base for the </w:t>
                  </w:r>
                  <w:r w:rsidRPr="00A31D5D">
                    <w:rPr>
                      <w:szCs w:val="24"/>
                    </w:rPr>
                    <w:t>Point, trimming any trees that are required, attending to</w:t>
                  </w:r>
                  <w:r>
                    <w:rPr>
                      <w:szCs w:val="24"/>
                    </w:rPr>
                    <w:t xml:space="preserve"> any launch maintenance that is needed, posting </w:t>
                  </w:r>
                  <w:r w:rsidRPr="00A31D5D">
                    <w:rPr>
                      <w:szCs w:val="24"/>
                    </w:rPr>
                    <w:t xml:space="preserve">new/replacement signs on the </w:t>
                  </w:r>
                  <w:r>
                    <w:rPr>
                      <w:szCs w:val="24"/>
                    </w:rPr>
                    <w:t>Point, and doing cold patch and squirrels</w:t>
                  </w:r>
                  <w:r w:rsidRPr="00A31D5D">
                    <w:rPr>
                      <w:szCs w:val="24"/>
                    </w:rPr>
                    <w:t xml:space="preserve"> maintenance on </w:t>
                  </w:r>
                  <w:proofErr w:type="spellStart"/>
                  <w:r w:rsidRPr="00A31D5D">
                    <w:rPr>
                      <w:szCs w:val="24"/>
                    </w:rPr>
                    <w:t>Aluffo</w:t>
                  </w:r>
                  <w:proofErr w:type="spellEnd"/>
                  <w:r w:rsidRPr="00A31D5D">
                    <w:rPr>
                      <w:szCs w:val="24"/>
                    </w:rPr>
                    <w:t xml:space="preserve"> Rd. </w:t>
                  </w:r>
                </w:p>
                <w:p w:rsidR="00A31D5D" w:rsidRDefault="00A31D5D" w:rsidP="00A31D5D">
                  <w:pPr>
                    <w:rPr>
                      <w:szCs w:val="24"/>
                    </w:rPr>
                  </w:pPr>
                </w:p>
                <w:p w:rsidR="00A31D5D" w:rsidRDefault="00A31D5D" w:rsidP="00A31D5D">
                  <w:pPr>
                    <w:rPr>
                      <w:szCs w:val="24"/>
                    </w:rPr>
                  </w:pPr>
                </w:p>
                <w:p w:rsidR="00A31D5D" w:rsidRDefault="00A31D5D" w:rsidP="00A31D5D">
                  <w:pPr>
                    <w:rPr>
                      <w:szCs w:val="24"/>
                    </w:rPr>
                  </w:pPr>
                </w:p>
                <w:p w:rsidR="00A31D5D" w:rsidRPr="00A31D5D" w:rsidRDefault="00A31D5D" w:rsidP="00A31D5D">
                  <w:pPr>
                    <w:rPr>
                      <w:szCs w:val="24"/>
                    </w:rPr>
                  </w:pPr>
                  <w:r>
                    <w:rPr>
                      <w:szCs w:val="24"/>
                    </w:rPr>
                    <w:t xml:space="preserve">   </w:t>
                  </w:r>
                  <w:r w:rsidRPr="00A31D5D">
                    <w:rPr>
                      <w:szCs w:val="24"/>
                    </w:rPr>
                    <w:t>After the wor</w:t>
                  </w:r>
                  <w:r>
                    <w:rPr>
                      <w:szCs w:val="24"/>
                    </w:rPr>
                    <w:t xml:space="preserve">k party there will be a potluck </w:t>
                  </w:r>
                  <w:r w:rsidRPr="00A31D5D">
                    <w:rPr>
                      <w:szCs w:val="24"/>
                    </w:rPr>
                    <w:t>BBQ on the Point for all to enjoy at 4 PM. If there is</w:t>
                  </w:r>
                  <w:r>
                    <w:rPr>
                      <w:szCs w:val="24"/>
                    </w:rPr>
                    <w:t xml:space="preserve"> inclement weather we will find </w:t>
                  </w:r>
                  <w:r w:rsidRPr="00A31D5D">
                    <w:rPr>
                      <w:szCs w:val="24"/>
                    </w:rPr>
                    <w:t>someone to host it. Please mark you</w:t>
                  </w:r>
                  <w:r>
                    <w:rPr>
                      <w:szCs w:val="24"/>
                    </w:rPr>
                    <w:t>r</w:t>
                  </w:r>
                  <w:r w:rsidRPr="00A31D5D">
                    <w:rPr>
                      <w:szCs w:val="24"/>
                    </w:rPr>
                    <w:t xml:space="preserve"> calendar and try to attend. We had a great turnout</w:t>
                  </w:r>
                </w:p>
                <w:p w:rsidR="00C47E62" w:rsidRDefault="00A31D5D" w:rsidP="00A31D5D">
                  <w:pPr>
                    <w:rPr>
                      <w:szCs w:val="24"/>
                    </w:rPr>
                  </w:pPr>
                  <w:proofErr w:type="gramStart"/>
                  <w:r w:rsidRPr="00A31D5D">
                    <w:rPr>
                      <w:szCs w:val="24"/>
                    </w:rPr>
                    <w:t>last</w:t>
                  </w:r>
                  <w:proofErr w:type="gramEnd"/>
                  <w:r w:rsidRPr="00A31D5D">
                    <w:rPr>
                      <w:szCs w:val="24"/>
                    </w:rPr>
                    <w:t xml:space="preserve"> year and it made a</w:t>
                  </w:r>
                  <w:r>
                    <w:rPr>
                      <w:szCs w:val="24"/>
                    </w:rPr>
                    <w:t xml:space="preserve"> big</w:t>
                  </w:r>
                  <w:r w:rsidRPr="00A31D5D">
                    <w:rPr>
                      <w:szCs w:val="24"/>
                    </w:rPr>
                    <w:t xml:space="preserve"> difference.</w:t>
                  </w:r>
                </w:p>
                <w:p w:rsidR="00A31D5D" w:rsidRDefault="00A31D5D" w:rsidP="00A31D5D">
                  <w:pPr>
                    <w:rPr>
                      <w:szCs w:val="24"/>
                    </w:rPr>
                  </w:pPr>
                </w:p>
                <w:p w:rsidR="00A31D5D" w:rsidRDefault="00A31D5D" w:rsidP="00A31D5D">
                  <w:pPr>
                    <w:rPr>
                      <w:szCs w:val="24"/>
                    </w:rPr>
                  </w:pPr>
                </w:p>
                <w:p w:rsidR="00A31D5D" w:rsidRPr="00A31D5D" w:rsidRDefault="00A31D5D" w:rsidP="00A31D5D">
                  <w:pPr>
                    <w:rPr>
                      <w:szCs w:val="24"/>
                    </w:rPr>
                  </w:pPr>
                  <w:r>
                    <w:rPr>
                      <w:szCs w:val="24"/>
                    </w:rPr>
                    <w:t xml:space="preserve">BE THERE!!!! </w:t>
                  </w:r>
                </w:p>
              </w:txbxContent>
            </v:textbox>
          </v:shape>
        </w:pict>
      </w:r>
      <w:r w:rsidR="007F476A">
        <w:rPr>
          <w:noProof/>
        </w:rPr>
        <w:pict>
          <v:shape id="_x0000_s1077" type="#_x0000_t202" style="position:absolute;margin-left:-18.75pt;margin-top:51.75pt;width:207.75pt;height:46.5pt;z-index:251701760" filled="f" stroked="f">
            <v:textbox style="mso-next-textbox:#_x0000_s1077">
              <w:txbxContent>
                <w:p w:rsidR="007F476A" w:rsidRDefault="00C47E62" w:rsidP="007F476A">
                  <w:pPr>
                    <w:jc w:val="center"/>
                    <w:rPr>
                      <w:sz w:val="32"/>
                      <w:szCs w:val="32"/>
                    </w:rPr>
                  </w:pPr>
                  <w:r>
                    <w:rPr>
                      <w:sz w:val="32"/>
                      <w:szCs w:val="32"/>
                    </w:rPr>
                    <w:t>Easter Weekend Clean-Up</w:t>
                  </w:r>
                </w:p>
                <w:p w:rsidR="00C47E62" w:rsidRPr="003C6CD4" w:rsidRDefault="00C47E62" w:rsidP="007F476A">
                  <w:pPr>
                    <w:jc w:val="center"/>
                    <w:rPr>
                      <w:sz w:val="32"/>
                      <w:szCs w:val="32"/>
                    </w:rPr>
                  </w:pPr>
                  <w:r>
                    <w:rPr>
                      <w:sz w:val="32"/>
                      <w:szCs w:val="32"/>
                    </w:rPr>
                    <w:t>Work Party!</w:t>
                  </w:r>
                </w:p>
              </w:txbxContent>
            </v:textbox>
          </v:shape>
        </w:pict>
      </w:r>
      <w:r w:rsidR="007F476A">
        <w:rPr>
          <w:noProof/>
        </w:rPr>
        <w:drawing>
          <wp:anchor distT="0" distB="0" distL="114300" distR="114300" simplePos="0" relativeHeight="251700736" behindDoc="1" locked="0" layoutInCell="1" allowOverlap="1">
            <wp:simplePos x="0" y="0"/>
            <wp:positionH relativeFrom="column">
              <wp:posOffset>-1143000</wp:posOffset>
            </wp:positionH>
            <wp:positionV relativeFrom="paragraph">
              <wp:posOffset>-904875</wp:posOffset>
            </wp:positionV>
            <wp:extent cx="7772400" cy="10058400"/>
            <wp:effectExtent l="19050" t="0" r="0" b="0"/>
            <wp:wrapNone/>
            <wp:docPr id="70" name="Picture 33" descr="Newslett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ewsletter_2"/>
                    <pic:cNvPicPr>
                      <a:picLocks noChangeAspect="1" noChangeArrowheads="1"/>
                    </pic:cNvPicPr>
                  </pic:nvPicPr>
                  <pic:blipFill>
                    <a:blip r:embed="rId8" cstate="print"/>
                    <a:stretch>
                      <a:fillRect/>
                    </a:stretch>
                  </pic:blipFill>
                  <pic:spPr bwMode="auto">
                    <a:xfrm>
                      <a:off x="0" y="0"/>
                      <a:ext cx="7772400" cy="10058400"/>
                    </a:xfrm>
                    <a:prstGeom prst="rect">
                      <a:avLst/>
                    </a:prstGeom>
                    <a:noFill/>
                    <a:ln>
                      <a:noFill/>
                    </a:ln>
                  </pic:spPr>
                </pic:pic>
              </a:graphicData>
            </a:graphic>
          </wp:anchor>
        </w:drawing>
      </w:r>
      <w:r w:rsidR="00616A4A">
        <w:br w:type="page"/>
      </w:r>
    </w:p>
    <w:p w:rsidR="00860D95" w:rsidRDefault="001377DC">
      <w:r>
        <w:lastRenderedPageBreak/>
        <w:pict>
          <v:shape id="_x0000_s1038" type="#_x0000_t202" style="position:absolute;margin-left:-41.9pt;margin-top:110.9pt;width:261pt;height:472.85pt;z-index:251651584" filled="f" stroked="f">
            <v:textbox style="mso-next-textbox:#_x0000_s1038">
              <w:txbxContent>
                <w:p w:rsidR="009444D5" w:rsidRDefault="00605381" w:rsidP="00605381">
                  <w:pPr>
                    <w:spacing w:after="240"/>
                    <w:rPr>
                      <w:rFonts w:ascii="Times New Roman" w:eastAsia="Times New Roman" w:hAnsi="Times New Roman"/>
                      <w:sz w:val="20"/>
                    </w:rPr>
                  </w:pPr>
                  <w:r w:rsidRPr="00605381">
                    <w:rPr>
                      <w:rFonts w:ascii="Times New Roman" w:eastAsia="Times New Roman" w:hAnsi="Times New Roman"/>
                      <w:sz w:val="20"/>
                    </w:rPr>
                    <w:t>Hello Everyone</w:t>
                  </w:r>
                  <w:r w:rsidRPr="00605381">
                    <w:rPr>
                      <w:rFonts w:ascii="Times New Roman" w:eastAsia="Times New Roman" w:hAnsi="Times New Roman"/>
                      <w:sz w:val="20"/>
                    </w:rPr>
                    <w:br/>
                  </w:r>
                  <w:r w:rsidR="009444D5">
                    <w:rPr>
                      <w:rFonts w:ascii="Times New Roman" w:eastAsia="Times New Roman" w:hAnsi="Times New Roman"/>
                      <w:sz w:val="20"/>
                    </w:rPr>
                    <w:t xml:space="preserve"> On January </w:t>
                  </w:r>
                  <w:r w:rsidR="00FC2492">
                    <w:rPr>
                      <w:rFonts w:ascii="Times New Roman" w:eastAsia="Times New Roman" w:hAnsi="Times New Roman"/>
                      <w:sz w:val="20"/>
                    </w:rPr>
                    <w:t>26</w:t>
                  </w:r>
                  <w:r w:rsidR="00FC2492" w:rsidRPr="009444D5">
                    <w:rPr>
                      <w:rFonts w:ascii="Times New Roman" w:eastAsia="Times New Roman" w:hAnsi="Times New Roman"/>
                      <w:sz w:val="20"/>
                      <w:vertAlign w:val="superscript"/>
                    </w:rPr>
                    <w:t>th</w:t>
                  </w:r>
                  <w:r w:rsidR="00FC2492">
                    <w:rPr>
                      <w:rFonts w:ascii="Times New Roman" w:eastAsia="Times New Roman" w:hAnsi="Times New Roman"/>
                      <w:sz w:val="20"/>
                    </w:rPr>
                    <w:t xml:space="preserve"> we</w:t>
                  </w:r>
                  <w:r w:rsidR="009444D5">
                    <w:rPr>
                      <w:rFonts w:ascii="Times New Roman" w:eastAsia="Times New Roman" w:hAnsi="Times New Roman"/>
                      <w:sz w:val="20"/>
                    </w:rPr>
                    <w:t xml:space="preserve"> had a great meeting with several members on the conference call and the web meeting to begin really put</w:t>
                  </w:r>
                  <w:r w:rsidR="00FC2492">
                    <w:rPr>
                      <w:rFonts w:ascii="Times New Roman" w:eastAsia="Times New Roman" w:hAnsi="Times New Roman"/>
                      <w:sz w:val="20"/>
                    </w:rPr>
                    <w:t>ting</w:t>
                  </w:r>
                  <w:r w:rsidR="009444D5">
                    <w:rPr>
                      <w:rFonts w:ascii="Times New Roman" w:eastAsia="Times New Roman" w:hAnsi="Times New Roman"/>
                      <w:sz w:val="20"/>
                    </w:rPr>
                    <w:t xml:space="preserve"> together ideas on how we can enhance The Point as a key asset of this association. It was great to have so many people interested. Thanks to EVERYONE that stepped up and got involved.</w:t>
                  </w:r>
                </w:p>
                <w:p w:rsidR="00FC2492" w:rsidRDefault="00FC2492" w:rsidP="00605381">
                  <w:pPr>
                    <w:spacing w:after="240"/>
                    <w:rPr>
                      <w:rFonts w:ascii="Times New Roman" w:eastAsia="Times New Roman" w:hAnsi="Times New Roman"/>
                      <w:sz w:val="20"/>
                    </w:rPr>
                  </w:pPr>
                  <w:r>
                    <w:rPr>
                      <w:rFonts w:ascii="Times New Roman" w:eastAsia="Times New Roman" w:hAnsi="Times New Roman"/>
                      <w:sz w:val="20"/>
                    </w:rPr>
                    <w:t>Key themes that were discussed;</w:t>
                  </w:r>
                </w:p>
                <w:p w:rsidR="00FC2492" w:rsidRDefault="00FC2492" w:rsidP="00FC2492">
                  <w:pPr>
                    <w:pStyle w:val="ListParagraph"/>
                    <w:numPr>
                      <w:ilvl w:val="0"/>
                      <w:numId w:val="7"/>
                    </w:numPr>
                    <w:spacing w:after="240"/>
                    <w:rPr>
                      <w:rFonts w:ascii="Times New Roman" w:eastAsia="Times New Roman" w:hAnsi="Times New Roman"/>
                      <w:sz w:val="20"/>
                    </w:rPr>
                  </w:pPr>
                  <w:r>
                    <w:rPr>
                      <w:rFonts w:ascii="Times New Roman" w:eastAsia="Times New Roman" w:hAnsi="Times New Roman"/>
                      <w:sz w:val="20"/>
                    </w:rPr>
                    <w:t>Improving the safety in and around the point is important</w:t>
                  </w:r>
                </w:p>
                <w:p w:rsidR="00FC2492" w:rsidRDefault="00FC2492" w:rsidP="00FC2492">
                  <w:pPr>
                    <w:pStyle w:val="ListParagraph"/>
                    <w:numPr>
                      <w:ilvl w:val="1"/>
                      <w:numId w:val="7"/>
                    </w:numPr>
                    <w:spacing w:after="240"/>
                    <w:rPr>
                      <w:rFonts w:ascii="Times New Roman" w:eastAsia="Times New Roman" w:hAnsi="Times New Roman"/>
                      <w:sz w:val="20"/>
                    </w:rPr>
                  </w:pPr>
                  <w:r>
                    <w:rPr>
                      <w:rFonts w:ascii="Times New Roman" w:eastAsia="Times New Roman" w:hAnsi="Times New Roman"/>
                      <w:sz w:val="20"/>
                    </w:rPr>
                    <w:t xml:space="preserve">Ideas shared  to reduce speed and wakes form  boats and personal water craft </w:t>
                  </w:r>
                </w:p>
                <w:p w:rsidR="008907E1" w:rsidRDefault="008907E1" w:rsidP="008907E1">
                  <w:pPr>
                    <w:pStyle w:val="ListParagraph"/>
                    <w:spacing w:after="240"/>
                    <w:ind w:left="1440"/>
                    <w:rPr>
                      <w:rFonts w:ascii="Times New Roman" w:eastAsia="Times New Roman" w:hAnsi="Times New Roman"/>
                      <w:sz w:val="20"/>
                    </w:rPr>
                  </w:pPr>
                </w:p>
                <w:p w:rsidR="00FC2492" w:rsidRDefault="008907E1" w:rsidP="00FC2492">
                  <w:pPr>
                    <w:pStyle w:val="ListParagraph"/>
                    <w:numPr>
                      <w:ilvl w:val="0"/>
                      <w:numId w:val="7"/>
                    </w:numPr>
                    <w:spacing w:after="240"/>
                    <w:rPr>
                      <w:rFonts w:ascii="Times New Roman" w:eastAsia="Times New Roman" w:hAnsi="Times New Roman"/>
                      <w:sz w:val="20"/>
                    </w:rPr>
                  </w:pPr>
                  <w:r>
                    <w:rPr>
                      <w:rFonts w:ascii="Times New Roman" w:eastAsia="Times New Roman" w:hAnsi="Times New Roman"/>
                      <w:sz w:val="20"/>
                    </w:rPr>
                    <w:t>Concern for</w:t>
                  </w:r>
                  <w:r w:rsidR="00FC2492">
                    <w:rPr>
                      <w:rFonts w:ascii="Times New Roman" w:eastAsia="Times New Roman" w:hAnsi="Times New Roman"/>
                      <w:sz w:val="20"/>
                    </w:rPr>
                    <w:t xml:space="preserve"> capacity for personal dock</w:t>
                  </w:r>
                  <w:r>
                    <w:rPr>
                      <w:rFonts w:ascii="Times New Roman" w:eastAsia="Times New Roman" w:hAnsi="Times New Roman"/>
                      <w:sz w:val="20"/>
                    </w:rPr>
                    <w:t xml:space="preserve">s and space for people who don’t own docks </w:t>
                  </w:r>
                  <w:r w:rsidR="00FC2492">
                    <w:rPr>
                      <w:rFonts w:ascii="Times New Roman" w:eastAsia="Times New Roman" w:hAnsi="Times New Roman"/>
                      <w:sz w:val="20"/>
                    </w:rPr>
                    <w:t xml:space="preserve"> </w:t>
                  </w:r>
                  <w:r>
                    <w:rPr>
                      <w:rFonts w:ascii="Times New Roman" w:eastAsia="Times New Roman" w:hAnsi="Times New Roman"/>
                      <w:sz w:val="20"/>
                    </w:rPr>
                    <w:t>today and in the future</w:t>
                  </w:r>
                </w:p>
                <w:p w:rsidR="008907E1" w:rsidRDefault="008907E1" w:rsidP="008907E1">
                  <w:pPr>
                    <w:pStyle w:val="ListParagraph"/>
                    <w:numPr>
                      <w:ilvl w:val="1"/>
                      <w:numId w:val="7"/>
                    </w:numPr>
                    <w:spacing w:after="240"/>
                    <w:rPr>
                      <w:rFonts w:ascii="Times New Roman" w:eastAsia="Times New Roman" w:hAnsi="Times New Roman"/>
                      <w:sz w:val="20"/>
                    </w:rPr>
                  </w:pPr>
                  <w:r>
                    <w:rPr>
                      <w:rFonts w:ascii="Times New Roman" w:eastAsia="Times New Roman" w:hAnsi="Times New Roman"/>
                      <w:sz w:val="20"/>
                    </w:rPr>
                    <w:t>Discussed the</w:t>
                  </w:r>
                  <w:r w:rsidR="00BF2339">
                    <w:rPr>
                      <w:rFonts w:ascii="Times New Roman" w:eastAsia="Times New Roman" w:hAnsi="Times New Roman"/>
                      <w:sz w:val="20"/>
                    </w:rPr>
                    <w:t xml:space="preserve"> new</w:t>
                  </w:r>
                  <w:r>
                    <w:rPr>
                      <w:rFonts w:ascii="Times New Roman" w:eastAsia="Times New Roman" w:hAnsi="Times New Roman"/>
                      <w:sz w:val="20"/>
                    </w:rPr>
                    <w:t xml:space="preserve"> m</w:t>
                  </w:r>
                  <w:r w:rsidRPr="008907E1">
                    <w:rPr>
                      <w:rFonts w:ascii="Times New Roman" w:eastAsia="Times New Roman" w:hAnsi="Times New Roman"/>
                      <w:sz w:val="20"/>
                    </w:rPr>
                    <w:t>oratorium</w:t>
                  </w:r>
                  <w:r>
                    <w:rPr>
                      <w:rFonts w:ascii="Times New Roman" w:eastAsia="Times New Roman" w:hAnsi="Times New Roman"/>
                      <w:sz w:val="20"/>
                    </w:rPr>
                    <w:t xml:space="preserve"> on new docks</w:t>
                  </w:r>
                </w:p>
                <w:p w:rsidR="008907E1" w:rsidRDefault="008907E1" w:rsidP="008907E1">
                  <w:pPr>
                    <w:pStyle w:val="ListParagraph"/>
                    <w:numPr>
                      <w:ilvl w:val="1"/>
                      <w:numId w:val="7"/>
                    </w:numPr>
                    <w:spacing w:after="240"/>
                    <w:rPr>
                      <w:rFonts w:ascii="Times New Roman" w:eastAsia="Times New Roman" w:hAnsi="Times New Roman"/>
                      <w:sz w:val="20"/>
                    </w:rPr>
                  </w:pPr>
                  <w:r>
                    <w:rPr>
                      <w:rFonts w:ascii="Times New Roman" w:eastAsia="Times New Roman" w:hAnsi="Times New Roman"/>
                      <w:sz w:val="20"/>
                    </w:rPr>
                    <w:t>Discussed the thought of a community dock including potentially private slips that can be sold to members of the association</w:t>
                  </w:r>
                </w:p>
                <w:p w:rsidR="00BF2339" w:rsidRDefault="008907E1" w:rsidP="00BF2339">
                  <w:pPr>
                    <w:pStyle w:val="ListParagraph"/>
                    <w:numPr>
                      <w:ilvl w:val="1"/>
                      <w:numId w:val="7"/>
                    </w:numPr>
                    <w:spacing w:after="240"/>
                    <w:rPr>
                      <w:rFonts w:ascii="Times New Roman" w:eastAsia="Times New Roman" w:hAnsi="Times New Roman"/>
                      <w:sz w:val="20"/>
                    </w:rPr>
                  </w:pPr>
                  <w:r>
                    <w:rPr>
                      <w:rFonts w:ascii="Times New Roman" w:eastAsia="Times New Roman" w:hAnsi="Times New Roman"/>
                      <w:sz w:val="20"/>
                    </w:rPr>
                    <w:t xml:space="preserve">Discussed the reality that we may lose access to the cove </w:t>
                  </w:r>
                </w:p>
                <w:p w:rsidR="00BF2339" w:rsidRPr="00BF2339" w:rsidRDefault="00BF2339" w:rsidP="00BF2339">
                  <w:pPr>
                    <w:pStyle w:val="ListParagraph"/>
                    <w:numPr>
                      <w:ilvl w:val="0"/>
                      <w:numId w:val="7"/>
                    </w:numPr>
                    <w:spacing w:after="240"/>
                    <w:rPr>
                      <w:rFonts w:ascii="Times New Roman" w:eastAsia="Times New Roman" w:hAnsi="Times New Roman"/>
                      <w:sz w:val="20"/>
                    </w:rPr>
                  </w:pPr>
                  <w:r w:rsidRPr="00BF2339">
                    <w:rPr>
                      <w:rFonts w:ascii="Times New Roman" w:eastAsia="Times New Roman" w:hAnsi="Times New Roman"/>
                      <w:sz w:val="20"/>
                    </w:rPr>
                    <w:t>Next step</w:t>
                  </w:r>
                  <w:r>
                    <w:rPr>
                      <w:rFonts w:ascii="Times New Roman" w:eastAsia="Times New Roman" w:hAnsi="Times New Roman"/>
                      <w:sz w:val="20"/>
                    </w:rPr>
                    <w:t>;</w:t>
                  </w:r>
                </w:p>
                <w:p w:rsidR="00BF2339" w:rsidRPr="00C91501" w:rsidRDefault="00BF2339" w:rsidP="00BF2339">
                  <w:pPr>
                    <w:spacing w:after="240"/>
                    <w:rPr>
                      <w:rFonts w:ascii="Times New Roman" w:eastAsia="Times New Roman" w:hAnsi="Times New Roman"/>
                      <w:sz w:val="20"/>
                    </w:rPr>
                  </w:pPr>
                  <w:r w:rsidRPr="00C91501">
                    <w:rPr>
                      <w:rFonts w:ascii="Times New Roman" w:eastAsia="Times New Roman" w:hAnsi="Times New Roman"/>
                      <w:sz w:val="20"/>
                    </w:rPr>
                    <w:t xml:space="preserve">Dennis Hamilton, Jerry and Jim Irving agreed to start looking into the history of the log wake break at Oak Shores. </w:t>
                  </w:r>
                </w:p>
                <w:p w:rsidR="00BF2339" w:rsidRPr="00C91501" w:rsidRDefault="00BF2339" w:rsidP="00BF2339">
                  <w:pPr>
                    <w:spacing w:after="240"/>
                    <w:rPr>
                      <w:rFonts w:ascii="Times New Roman" w:eastAsia="Times New Roman" w:hAnsi="Times New Roman"/>
                      <w:sz w:val="20"/>
                    </w:rPr>
                  </w:pPr>
                  <w:r w:rsidRPr="00C91501">
                    <w:rPr>
                      <w:rFonts w:ascii="Times New Roman" w:eastAsia="Times New Roman" w:hAnsi="Times New Roman"/>
                      <w:sz w:val="20"/>
                    </w:rPr>
                    <w:t>Brad Jordan and Steve Spaulding will make contact with Monterey water district about lake requirements for “community docks</w:t>
                  </w:r>
                  <w:proofErr w:type="gramStart"/>
                  <w:r w:rsidRPr="00C91501">
                    <w:rPr>
                      <w:rFonts w:ascii="Times New Roman" w:eastAsia="Times New Roman" w:hAnsi="Times New Roman"/>
                      <w:sz w:val="20"/>
                    </w:rPr>
                    <w:t>” ,</w:t>
                  </w:r>
                  <w:proofErr w:type="gramEnd"/>
                  <w:r w:rsidRPr="00C91501">
                    <w:rPr>
                      <w:rFonts w:ascii="Times New Roman" w:eastAsia="Times New Roman" w:hAnsi="Times New Roman"/>
                      <w:sz w:val="20"/>
                    </w:rPr>
                    <w:t xml:space="preserve">  no wake zones or a wake break</w:t>
                  </w:r>
                </w:p>
                <w:p w:rsidR="00BF2339" w:rsidRPr="00C91501" w:rsidRDefault="00BF2339" w:rsidP="00BF2339">
                  <w:pPr>
                    <w:spacing w:after="240"/>
                    <w:rPr>
                      <w:rFonts w:ascii="Times New Roman" w:eastAsia="Times New Roman" w:hAnsi="Times New Roman"/>
                      <w:sz w:val="20"/>
                    </w:rPr>
                  </w:pPr>
                  <w:r w:rsidRPr="00C91501">
                    <w:rPr>
                      <w:rFonts w:ascii="Times New Roman" w:eastAsia="Times New Roman" w:hAnsi="Times New Roman"/>
                      <w:sz w:val="20"/>
                    </w:rPr>
                    <w:t>Mike B and Wayne will start looking into costs for some of these ideas</w:t>
                  </w:r>
                </w:p>
                <w:p w:rsidR="00BF2339" w:rsidRPr="00C91501" w:rsidRDefault="00BF2339" w:rsidP="00BF2339">
                  <w:pPr>
                    <w:spacing w:after="240"/>
                    <w:rPr>
                      <w:rFonts w:ascii="Times New Roman" w:eastAsia="Times New Roman" w:hAnsi="Times New Roman"/>
                      <w:sz w:val="20"/>
                    </w:rPr>
                  </w:pPr>
                  <w:r w:rsidRPr="00C91501">
                    <w:rPr>
                      <w:rFonts w:ascii="Times New Roman" w:eastAsia="Times New Roman" w:hAnsi="Times New Roman"/>
                      <w:sz w:val="20"/>
                    </w:rPr>
                    <w:t>Wayne will organize a follow up meeting to get reports on progress in March.</w:t>
                  </w:r>
                </w:p>
                <w:p w:rsidR="00A1624C" w:rsidRDefault="00BF2339" w:rsidP="00605381">
                  <w:pPr>
                    <w:pStyle w:val="BodyText01"/>
                  </w:pPr>
                  <w:r>
                    <w:rPr>
                      <w:rFonts w:eastAsia="Times New Roman"/>
                      <w:color w:val="auto"/>
                    </w:rPr>
                    <w:t xml:space="preserve">   </w:t>
                  </w:r>
                </w:p>
                <w:p w:rsidR="00A1624C" w:rsidRDefault="00A1624C">
                  <w:pPr>
                    <w:pStyle w:val="BodyText2"/>
                    <w:spacing w:line="408" w:lineRule="auto"/>
                    <w:rPr>
                      <w:b w:val="0"/>
                      <w:i w:val="0"/>
                      <w:sz w:val="20"/>
                    </w:rPr>
                  </w:pPr>
                </w:p>
                <w:p w:rsidR="00A1624C" w:rsidRDefault="00A1624C">
                  <w:pPr>
                    <w:pStyle w:val="BodyText2"/>
                    <w:spacing w:line="408" w:lineRule="auto"/>
                    <w:rPr>
                      <w:b w:val="0"/>
                      <w:i w:val="0"/>
                      <w:sz w:val="20"/>
                    </w:rPr>
                  </w:pPr>
                </w:p>
                <w:p w:rsidR="00860D95" w:rsidRDefault="00860D95">
                  <w:pPr>
                    <w:spacing w:line="408" w:lineRule="auto"/>
                    <w:rPr>
                      <w:sz w:val="20"/>
                    </w:rPr>
                  </w:pPr>
                </w:p>
                <w:p w:rsidR="00860D95" w:rsidRDefault="00860D95">
                  <w:pPr>
                    <w:spacing w:line="408" w:lineRule="auto"/>
                    <w:rPr>
                      <w:sz w:val="20"/>
                    </w:rPr>
                  </w:pPr>
                </w:p>
              </w:txbxContent>
            </v:textbox>
          </v:shape>
        </w:pict>
      </w:r>
      <w:r>
        <w:pict>
          <v:shape id="_x0000_s1041" type="#_x0000_t202" style="position:absolute;margin-left:-5.9pt;margin-top:21.4pt;width:189pt;height:50.6pt;z-index:251653632" filled="f" stroked="f">
            <v:textbox style="mso-next-textbox:#_x0000_s1041">
              <w:txbxContent>
                <w:p w:rsidR="00605381" w:rsidRPr="008102EA" w:rsidRDefault="00605381" w:rsidP="008102EA">
                  <w:pPr>
                    <w:pStyle w:val="HEADLINE01"/>
                    <w:jc w:val="left"/>
                    <w:rPr>
                      <w:sz w:val="28"/>
                      <w:szCs w:val="28"/>
                    </w:rPr>
                  </w:pPr>
                  <w:r>
                    <w:rPr>
                      <w:sz w:val="28"/>
                      <w:szCs w:val="28"/>
                    </w:rPr>
                    <w:t>The Point</w:t>
                  </w:r>
                  <w:r w:rsidR="008102EA">
                    <w:rPr>
                      <w:sz w:val="28"/>
                      <w:szCs w:val="28"/>
                    </w:rPr>
                    <w:t xml:space="preserve"> </w:t>
                  </w:r>
                  <w:r w:rsidR="00FC2492">
                    <w:rPr>
                      <w:sz w:val="28"/>
                      <w:szCs w:val="28"/>
                    </w:rPr>
                    <w:t xml:space="preserve">General Plan </w:t>
                  </w:r>
                  <w:r>
                    <w:rPr>
                      <w:sz w:val="28"/>
                      <w:szCs w:val="28"/>
                    </w:rPr>
                    <w:t>meeting</w:t>
                  </w:r>
                  <w:r w:rsidR="00FC2492">
                    <w:rPr>
                      <w:sz w:val="28"/>
                      <w:szCs w:val="28"/>
                    </w:rPr>
                    <w:t xml:space="preserve"> summary</w:t>
                  </w:r>
                  <w:r w:rsidR="009444D5">
                    <w:rPr>
                      <w:sz w:val="28"/>
                      <w:szCs w:val="28"/>
                    </w:rPr>
                    <w:t xml:space="preserve"> –          </w:t>
                  </w:r>
                  <w:r w:rsidR="009444D5" w:rsidRPr="009444D5">
                    <w:rPr>
                      <w:sz w:val="22"/>
                      <w:szCs w:val="22"/>
                    </w:rPr>
                    <w:t>Wayne Woodard RDR board</w:t>
                  </w:r>
                  <w:r w:rsidR="009444D5">
                    <w:rPr>
                      <w:sz w:val="28"/>
                      <w:szCs w:val="28"/>
                    </w:rPr>
                    <w:t xml:space="preserve"> </w:t>
                  </w:r>
                  <w:r w:rsidR="009444D5" w:rsidRPr="009444D5">
                    <w:rPr>
                      <w:sz w:val="20"/>
                    </w:rPr>
                    <w:t>member</w:t>
                  </w:r>
                </w:p>
              </w:txbxContent>
            </v:textbox>
          </v:shape>
        </w:pict>
      </w:r>
      <w:r>
        <w:pict>
          <v:shape id="_x0000_s1042" type="#_x0000_t202" style="position:absolute;margin-left:-28.4pt;margin-top:81.65pt;width:243pt;height:29.5pt;z-index:251654656" filled="f" stroked="f">
            <v:textbox style="mso-next-textbox:#_x0000_s1042">
              <w:txbxContent>
                <w:p w:rsidR="00860D95" w:rsidRDefault="008102EA" w:rsidP="00A1624C">
                  <w:pPr>
                    <w:pStyle w:val="SUBHEAD02"/>
                  </w:pPr>
                  <w:r>
                    <w:t xml:space="preserve">Off to a </w:t>
                  </w:r>
                  <w:r w:rsidRPr="009444D5">
                    <w:rPr>
                      <w:b/>
                      <w:u w:val="single"/>
                    </w:rPr>
                    <w:t>GREAT</w:t>
                  </w:r>
                  <w:r>
                    <w:t xml:space="preserve"> start!!</w:t>
                  </w:r>
                </w:p>
                <w:p w:rsidR="00860D95" w:rsidRDefault="00860D95">
                  <w:pPr>
                    <w:jc w:val="center"/>
                    <w:rPr>
                      <w:color w:val="411D0E"/>
                      <w:sz w:val="28"/>
                    </w:rPr>
                  </w:pPr>
                </w:p>
                <w:p w:rsidR="00860D95" w:rsidRDefault="00860D95"/>
              </w:txbxContent>
            </v:textbox>
          </v:shape>
        </w:pict>
      </w:r>
      <w:r>
        <w:pict>
          <v:shape id="_x0000_s1043" type="#_x0000_t202" style="position:absolute;margin-left:241.05pt;margin-top:327.7pt;width:189pt;height:27pt;z-index:251655680" filled="f" stroked="f">
            <v:textbox style="mso-next-textbox:#_x0000_s1043">
              <w:txbxContent>
                <w:p w:rsidR="00860D95" w:rsidRDefault="00767554" w:rsidP="00A1624C">
                  <w:pPr>
                    <w:pStyle w:val="captionhere01"/>
                  </w:pPr>
                  <w:r>
                    <w:t>Blue print of the point</w:t>
                  </w:r>
                </w:p>
              </w:txbxContent>
            </v:textbox>
          </v:shape>
        </w:pict>
      </w:r>
      <w:r>
        <w:pict>
          <v:shape id="_x0000_s1039" type="#_x0000_t202" style="position:absolute;margin-left:237.1pt;margin-top:362.5pt;width:259.4pt;height:236.9pt;z-index:251652608" filled="f" stroked="f">
            <v:textbox style="mso-next-textbox:#_x0000_s1039">
              <w:txbxContent>
                <w:p w:rsidR="007A6639" w:rsidRDefault="007A6639" w:rsidP="007A6639">
                  <w:pPr>
                    <w:autoSpaceDE w:val="0"/>
                    <w:autoSpaceDN w:val="0"/>
                    <w:adjustRightInd w:val="0"/>
                    <w:rPr>
                      <w:rFonts w:ascii="Times New Roman" w:hAnsi="Times New Roman"/>
                      <w:szCs w:val="24"/>
                    </w:rPr>
                  </w:pPr>
                </w:p>
                <w:p w:rsidR="007A6639" w:rsidRPr="007A6639" w:rsidRDefault="007A6639" w:rsidP="007A6639">
                  <w:pPr>
                    <w:autoSpaceDE w:val="0"/>
                    <w:autoSpaceDN w:val="0"/>
                    <w:adjustRightInd w:val="0"/>
                    <w:jc w:val="center"/>
                    <w:rPr>
                      <w:rFonts w:ascii="Bookman Old Style" w:hAnsi="Bookman Old Style" w:cs="Tahoma,Bold"/>
                      <w:b/>
                      <w:bCs/>
                      <w:szCs w:val="24"/>
                    </w:rPr>
                  </w:pPr>
                  <w:r>
                    <w:rPr>
                      <w:rFonts w:ascii="Bookman Old Style" w:hAnsi="Bookman Old Style" w:cs="Tahoma,Bold"/>
                      <w:b/>
                      <w:bCs/>
                      <w:szCs w:val="24"/>
                    </w:rPr>
                    <w:t>LAKE Info</w:t>
                  </w:r>
                  <w:r w:rsidRPr="007A6639">
                    <w:rPr>
                      <w:rFonts w:ascii="Bookman Old Style" w:hAnsi="Bookman Old Style" w:cs="Tahoma,Bold"/>
                      <w:b/>
                      <w:bCs/>
                      <w:szCs w:val="24"/>
                    </w:rPr>
                    <w:t>rmation</w:t>
                  </w:r>
                </w:p>
                <w:p w:rsidR="007A6639" w:rsidRPr="007A6639" w:rsidRDefault="007A6639" w:rsidP="007A6639">
                  <w:pPr>
                    <w:autoSpaceDE w:val="0"/>
                    <w:autoSpaceDN w:val="0"/>
                    <w:adjustRightInd w:val="0"/>
                    <w:rPr>
                      <w:rFonts w:ascii="Bookman Old Style" w:hAnsi="Bookman Old Style" w:cs="Tahoma"/>
                      <w:szCs w:val="24"/>
                    </w:rPr>
                  </w:pPr>
                  <w:r w:rsidRPr="007A6639">
                    <w:rPr>
                      <w:rFonts w:ascii="Bookman Old Style" w:hAnsi="Bookman Old Style" w:cs="Tahoma"/>
                      <w:szCs w:val="24"/>
                    </w:rPr>
                    <w:t>Monterey County has a web page that shows current lake elevations, releases, etc.</w:t>
                  </w:r>
                </w:p>
                <w:p w:rsidR="007A6639" w:rsidRPr="007A6639" w:rsidRDefault="007A6639" w:rsidP="007A6639">
                  <w:pPr>
                    <w:autoSpaceDE w:val="0"/>
                    <w:autoSpaceDN w:val="0"/>
                    <w:adjustRightInd w:val="0"/>
                    <w:rPr>
                      <w:rFonts w:ascii="Bookman Old Style" w:hAnsi="Bookman Old Style" w:cs="Tahoma"/>
                      <w:szCs w:val="24"/>
                    </w:rPr>
                  </w:pPr>
                  <w:r w:rsidRPr="007A6639">
                    <w:rPr>
                      <w:rFonts w:ascii="Bookman Old Style" w:hAnsi="Bookman Old Style" w:cs="Tahoma"/>
                      <w:szCs w:val="24"/>
                    </w:rPr>
                    <w:t xml:space="preserve">Go to: </w:t>
                  </w:r>
                  <w:hyperlink r:id="rId15" w:history="1">
                    <w:r w:rsidRPr="007A6639">
                      <w:rPr>
                        <w:rStyle w:val="Hyperlink"/>
                        <w:rFonts w:ascii="Bookman Old Style" w:hAnsi="Bookman Old Style" w:cs="Tahoma"/>
                        <w:szCs w:val="24"/>
                      </w:rPr>
                      <w:t>www.mcwra.co.monterey.ca.us/</w:t>
                    </w:r>
                  </w:hyperlink>
                  <w:r w:rsidRPr="007A6639">
                    <w:rPr>
                      <w:rFonts w:ascii="Bookman Old Style" w:hAnsi="Bookman Old Style" w:cs="Tahoma"/>
                      <w:szCs w:val="24"/>
                    </w:rPr>
                    <w:t xml:space="preserve">  </w:t>
                  </w:r>
                </w:p>
                <w:p w:rsidR="007A6639" w:rsidRPr="007A6639" w:rsidRDefault="007A6639" w:rsidP="007A6639">
                  <w:pPr>
                    <w:autoSpaceDE w:val="0"/>
                    <w:autoSpaceDN w:val="0"/>
                    <w:adjustRightInd w:val="0"/>
                    <w:rPr>
                      <w:rFonts w:ascii="Bookman Old Style" w:hAnsi="Bookman Old Style" w:cs="Tahoma"/>
                      <w:sz w:val="25"/>
                      <w:szCs w:val="25"/>
                    </w:rPr>
                  </w:pPr>
                  <w:r w:rsidRPr="007A6639">
                    <w:rPr>
                      <w:rFonts w:ascii="Bookman Old Style" w:hAnsi="Bookman Old Style" w:cs="Tahoma"/>
                      <w:szCs w:val="24"/>
                    </w:rPr>
                    <w:t xml:space="preserve"> </w:t>
                  </w:r>
                  <w:proofErr w:type="gramStart"/>
                  <w:r w:rsidRPr="007A6639">
                    <w:rPr>
                      <w:rFonts w:ascii="Bookman Old Style" w:hAnsi="Bookman Old Style" w:cs="Tahoma"/>
                      <w:szCs w:val="24"/>
                    </w:rPr>
                    <w:t>look</w:t>
                  </w:r>
                  <w:proofErr w:type="gramEnd"/>
                  <w:r w:rsidRPr="007A6639">
                    <w:rPr>
                      <w:rFonts w:ascii="Bookman Old Style" w:hAnsi="Bookman Old Style" w:cs="Tahoma"/>
                      <w:szCs w:val="24"/>
                    </w:rPr>
                    <w:t xml:space="preserve"> under </w:t>
                  </w:r>
                  <w:r w:rsidRPr="007A6639">
                    <w:rPr>
                      <w:rFonts w:ascii="Bookman Old Style" w:hAnsi="Bookman Old Style" w:cs="Tahoma"/>
                      <w:sz w:val="25"/>
                      <w:szCs w:val="25"/>
                    </w:rPr>
                    <w:t>Data Available</w:t>
                  </w:r>
                </w:p>
                <w:p w:rsidR="007A6639" w:rsidRPr="007A6639" w:rsidRDefault="007A6639" w:rsidP="007A6639">
                  <w:pPr>
                    <w:autoSpaceDE w:val="0"/>
                    <w:autoSpaceDN w:val="0"/>
                    <w:adjustRightInd w:val="0"/>
                    <w:rPr>
                      <w:rFonts w:ascii="Bookman Old Style" w:hAnsi="Bookman Old Style"/>
                      <w:szCs w:val="24"/>
                    </w:rPr>
                  </w:pPr>
                  <w:r w:rsidRPr="007A6639">
                    <w:rPr>
                      <w:rFonts w:ascii="Bookman Old Style" w:hAnsi="Bookman Old Style" w:cs="ComicSansMS"/>
                      <w:szCs w:val="24"/>
                    </w:rPr>
                    <w:t xml:space="preserve">Lake Elevation </w:t>
                  </w:r>
                  <w:proofErr w:type="gramStart"/>
                  <w:r w:rsidRPr="007A6639">
                    <w:rPr>
                      <w:rFonts w:ascii="Bookman Old Style" w:hAnsi="Bookman Old Style" w:cs="ComicSansMS"/>
                      <w:szCs w:val="24"/>
                    </w:rPr>
                    <w:t>–</w:t>
                  </w:r>
                  <w:r w:rsidRPr="007A6639">
                    <w:rPr>
                      <w:rFonts w:ascii="Bookman Old Style" w:hAnsi="Bookman Old Style"/>
                      <w:szCs w:val="24"/>
                    </w:rPr>
                    <w:t xml:space="preserve">  774.9’</w:t>
                  </w:r>
                  <w:proofErr w:type="gramEnd"/>
                  <w:r w:rsidRPr="007A6639">
                    <w:rPr>
                      <w:rFonts w:ascii="Bookman Old Style" w:hAnsi="Bookman Old Style"/>
                      <w:szCs w:val="24"/>
                    </w:rPr>
                    <w:t xml:space="preserve"> (As of 01/06/2012)</w:t>
                  </w:r>
                </w:p>
                <w:p w:rsidR="007A6639" w:rsidRPr="007A6639" w:rsidRDefault="007A6639" w:rsidP="007A6639">
                  <w:pPr>
                    <w:autoSpaceDE w:val="0"/>
                    <w:autoSpaceDN w:val="0"/>
                    <w:adjustRightInd w:val="0"/>
                    <w:rPr>
                      <w:rFonts w:ascii="Bookman Old Style" w:hAnsi="Bookman Old Style" w:cs="Tahoma,Bold"/>
                      <w:b/>
                      <w:bCs/>
                      <w:szCs w:val="24"/>
                    </w:rPr>
                  </w:pPr>
                  <w:r w:rsidRPr="007A6639">
                    <w:rPr>
                      <w:rFonts w:ascii="Bookman Old Style" w:hAnsi="Bookman Old Style" w:cs="Tahoma,Bold"/>
                      <w:b/>
                      <w:bCs/>
                      <w:szCs w:val="24"/>
                    </w:rPr>
                    <w:t>2011 Lake Use Permits</w:t>
                  </w:r>
                </w:p>
                <w:p w:rsidR="007A6639" w:rsidRPr="007A6639" w:rsidRDefault="007A6639" w:rsidP="007A6639">
                  <w:pPr>
                    <w:autoSpaceDE w:val="0"/>
                    <w:autoSpaceDN w:val="0"/>
                    <w:adjustRightInd w:val="0"/>
                    <w:rPr>
                      <w:rFonts w:ascii="Bookman Old Style" w:hAnsi="Bookman Old Style" w:cs="Tahoma"/>
                      <w:sz w:val="22"/>
                      <w:szCs w:val="22"/>
                    </w:rPr>
                  </w:pPr>
                  <w:r w:rsidRPr="007A6639">
                    <w:rPr>
                      <w:rFonts w:ascii="Bookman Old Style" w:hAnsi="Bookman Old Style" w:cs="Tahoma"/>
                      <w:sz w:val="22"/>
                      <w:szCs w:val="22"/>
                    </w:rPr>
                    <w:t>Annual permits are $100 and the daily permit is $6 per day.</w:t>
                  </w:r>
                </w:p>
                <w:p w:rsidR="00860D95" w:rsidRPr="007A6639" w:rsidRDefault="007A6639" w:rsidP="007A6639">
                  <w:pPr>
                    <w:pStyle w:val="quotehere02"/>
                    <w:rPr>
                      <w:rFonts w:ascii="Bookman Old Style" w:hAnsi="Bookman Old Style"/>
                    </w:rPr>
                  </w:pPr>
                  <w:r w:rsidRPr="007A6639">
                    <w:rPr>
                      <w:rFonts w:ascii="Bookman Old Style" w:hAnsi="Bookman Old Style" w:cs="Tahoma"/>
                      <w:sz w:val="22"/>
                      <w:szCs w:val="22"/>
                    </w:rPr>
                    <w:t>To purchase and/or for information on how to purchase your permit, call 805-237-4924</w:t>
                  </w:r>
                </w:p>
              </w:txbxContent>
            </v:textbox>
          </v:shape>
        </w:pict>
      </w:r>
      <w:r w:rsidR="00A969D8">
        <w:rPr>
          <w:noProof/>
        </w:rPr>
        <w:drawing>
          <wp:anchor distT="0" distB="0" distL="114300" distR="114300" simplePos="0" relativeHeight="251667968" behindDoc="1" locked="0" layoutInCell="1" allowOverlap="1">
            <wp:simplePos x="0" y="0"/>
            <wp:positionH relativeFrom="column">
              <wp:posOffset>-1047750</wp:posOffset>
            </wp:positionH>
            <wp:positionV relativeFrom="paragraph">
              <wp:posOffset>-1263650</wp:posOffset>
            </wp:positionV>
            <wp:extent cx="7772400" cy="10058400"/>
            <wp:effectExtent l="19050" t="0" r="0" b="0"/>
            <wp:wrapNone/>
            <wp:docPr id="33" name="Picture 33" descr="Newslett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ewsletter_2"/>
                    <pic:cNvPicPr>
                      <a:picLocks noChangeAspect="1" noChangeArrowheads="1"/>
                    </pic:cNvPicPr>
                  </pic:nvPicPr>
                  <pic:blipFill>
                    <a:blip r:embed="rId8" cstate="print"/>
                    <a:srcRect/>
                    <a:stretch>
                      <a:fillRect/>
                    </a:stretch>
                  </pic:blipFill>
                  <pic:spPr bwMode="auto">
                    <a:xfrm>
                      <a:off x="0" y="0"/>
                      <a:ext cx="7772400" cy="10058400"/>
                    </a:xfrm>
                    <a:prstGeom prst="rect">
                      <a:avLst/>
                    </a:prstGeom>
                    <a:noFill/>
                    <a:ln w="9525">
                      <a:noFill/>
                      <a:miter lim="800000"/>
                      <a:headEnd/>
                      <a:tailEnd/>
                    </a:ln>
                  </pic:spPr>
                </pic:pic>
              </a:graphicData>
            </a:graphic>
          </wp:anchor>
        </w:drawing>
      </w:r>
      <w:r>
        <w:pict>
          <v:shape id="_x0000_s1029" type="#_x0000_t202" style="position:absolute;margin-left:237.35pt;margin-top:27.4pt;width:251.75pt;height:378pt;z-index:251643392;mso-wrap-style:none;mso-position-horizontal-relative:text;mso-position-vertical-relative:text" filled="f" stroked="f">
            <v:textbox style="mso-next-textbox:#_x0000_s1029;mso-fit-shape-to-text:t">
              <w:txbxContent>
                <w:p w:rsidR="00860D95" w:rsidRDefault="009C02A8">
                  <w:r>
                    <w:rPr>
                      <w:noProof/>
                    </w:rPr>
                    <w:drawing>
                      <wp:inline distT="0" distB="0" distL="0" distR="0">
                        <wp:extent cx="3003550" cy="3784600"/>
                        <wp:effectExtent l="19050" t="0" r="6350" b="0"/>
                        <wp:docPr id="18" name="Picture 18" descr="C:\Users\wwoodward\Pictures\poin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woodward\Pictures\point2.PNG"/>
                                <pic:cNvPicPr>
                                  <a:picLocks noChangeAspect="1" noChangeArrowheads="1"/>
                                </pic:cNvPicPr>
                              </pic:nvPicPr>
                              <pic:blipFill>
                                <a:blip r:embed="rId16"/>
                                <a:srcRect/>
                                <a:stretch>
                                  <a:fillRect/>
                                </a:stretch>
                              </pic:blipFill>
                              <pic:spPr bwMode="auto">
                                <a:xfrm>
                                  <a:off x="0" y="0"/>
                                  <a:ext cx="3003550" cy="3784600"/>
                                </a:xfrm>
                                <a:prstGeom prst="rect">
                                  <a:avLst/>
                                </a:prstGeom>
                                <a:noFill/>
                                <a:ln w="9525">
                                  <a:noFill/>
                                  <a:miter lim="800000"/>
                                  <a:headEnd/>
                                  <a:tailEnd/>
                                </a:ln>
                              </pic:spPr>
                            </pic:pic>
                          </a:graphicData>
                        </a:graphic>
                      </wp:inline>
                    </w:drawing>
                  </w:r>
                </w:p>
              </w:txbxContent>
            </v:textbox>
          </v:shape>
        </w:pict>
      </w:r>
      <w:r w:rsidR="00860D95">
        <w:br w:type="page"/>
      </w:r>
    </w:p>
    <w:p w:rsidR="00860D95" w:rsidRDefault="00BA6BE0">
      <w:r>
        <w:rPr>
          <w:noProof/>
        </w:rPr>
        <w:lastRenderedPageBreak/>
        <w:drawing>
          <wp:anchor distT="0" distB="0" distL="114300" distR="114300" simplePos="0" relativeHeight="251668992" behindDoc="1" locked="0" layoutInCell="1" allowOverlap="1">
            <wp:simplePos x="0" y="0"/>
            <wp:positionH relativeFrom="column">
              <wp:posOffset>-1263650</wp:posOffset>
            </wp:positionH>
            <wp:positionV relativeFrom="paragraph">
              <wp:posOffset>-1085850</wp:posOffset>
            </wp:positionV>
            <wp:extent cx="7772400" cy="10058400"/>
            <wp:effectExtent l="19050" t="0" r="0" b="0"/>
            <wp:wrapNone/>
            <wp:docPr id="34" name="Picture 34" descr="Newletter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ewletter_3"/>
                    <pic:cNvPicPr>
                      <a:picLocks noChangeAspect="1" noChangeArrowheads="1"/>
                    </pic:cNvPicPr>
                  </pic:nvPicPr>
                  <pic:blipFill>
                    <a:blip r:embed="rId17" cstate="print"/>
                    <a:srcRect/>
                    <a:stretch>
                      <a:fillRect/>
                    </a:stretch>
                  </pic:blipFill>
                  <pic:spPr bwMode="auto">
                    <a:xfrm>
                      <a:off x="0" y="0"/>
                      <a:ext cx="7772400" cy="10058400"/>
                    </a:xfrm>
                    <a:prstGeom prst="rect">
                      <a:avLst/>
                    </a:prstGeom>
                    <a:noFill/>
                    <a:ln w="9525">
                      <a:noFill/>
                      <a:miter lim="800000"/>
                      <a:headEnd/>
                      <a:tailEnd/>
                    </a:ln>
                  </pic:spPr>
                </pic:pic>
              </a:graphicData>
            </a:graphic>
          </wp:anchor>
        </w:drawing>
      </w:r>
      <w:r w:rsidR="001377DC">
        <w:pict>
          <v:shape id="_x0000_s1061" type="#_x0000_t202" style="position:absolute;margin-left:-25pt;margin-top:136.2pt;width:243pt;height:440.65pt;z-index:251671040;mso-position-horizontal-relative:text;mso-position-vertical-relative:text" filled="f" stroked="f">
            <v:textbox style="mso-next-textbox:#_x0000_s1062">
              <w:txbxContent>
                <w:p w:rsidR="00931922" w:rsidRPr="00BA6BE0" w:rsidRDefault="00931922" w:rsidP="00931922">
                  <w:pPr>
                    <w:pStyle w:val="BodyText2"/>
                    <w:spacing w:line="408" w:lineRule="auto"/>
                    <w:rPr>
                      <w:rFonts w:ascii="Times New Roman" w:hAnsi="Times New Roman"/>
                      <w:b w:val="0"/>
                      <w:i w:val="0"/>
                      <w:sz w:val="14"/>
                      <w:szCs w:val="14"/>
                    </w:rPr>
                  </w:pPr>
                  <w:r w:rsidRPr="00BA6BE0">
                    <w:rPr>
                      <w:rFonts w:ascii="Times New Roman" w:hAnsi="Times New Roman"/>
                      <w:b w:val="0"/>
                      <w:i w:val="0"/>
                      <w:sz w:val="14"/>
                      <w:szCs w:val="14"/>
                    </w:rPr>
                    <w:t>SOME WILDFIRE RECOMMENDATIONS</w:t>
                  </w:r>
                  <w:r w:rsidR="00BA6BE0" w:rsidRPr="00BA6BE0">
                    <w:rPr>
                      <w:rFonts w:ascii="Times New Roman" w:hAnsi="Times New Roman"/>
                      <w:b w:val="0"/>
                      <w:i w:val="0"/>
                      <w:sz w:val="14"/>
                      <w:szCs w:val="14"/>
                    </w:rPr>
                    <w:t xml:space="preserve"> – By Leo Kennedy</w:t>
                  </w:r>
                </w:p>
                <w:p w:rsidR="00BA6BE0" w:rsidRPr="00BA6BE0" w:rsidRDefault="00BA6BE0" w:rsidP="00931922">
                  <w:pPr>
                    <w:pStyle w:val="BodyText2"/>
                    <w:spacing w:line="408" w:lineRule="auto"/>
                    <w:rPr>
                      <w:rFonts w:ascii="Times New Roman" w:hAnsi="Times New Roman"/>
                      <w:b w:val="0"/>
                      <w:i w:val="0"/>
                      <w:sz w:val="14"/>
                      <w:szCs w:val="14"/>
                    </w:rPr>
                  </w:pPr>
                </w:p>
                <w:p w:rsidR="00931922" w:rsidRPr="00BA6BE0" w:rsidRDefault="00931922" w:rsidP="00931922">
                  <w:pPr>
                    <w:pStyle w:val="BodyText2"/>
                    <w:spacing w:line="408" w:lineRule="auto"/>
                    <w:rPr>
                      <w:rFonts w:ascii="Times New Roman" w:hAnsi="Times New Roman"/>
                      <w:b w:val="0"/>
                      <w:i w:val="0"/>
                      <w:sz w:val="14"/>
                      <w:szCs w:val="14"/>
                    </w:rPr>
                  </w:pPr>
                  <w:r w:rsidRPr="00BA6BE0">
                    <w:rPr>
                      <w:rFonts w:ascii="Times New Roman" w:hAnsi="Times New Roman"/>
                      <w:b w:val="0"/>
                      <w:i w:val="0"/>
                      <w:sz w:val="14"/>
                      <w:szCs w:val="14"/>
                    </w:rPr>
                    <w:t>BEFORE THE FIRE SEASON</w:t>
                  </w:r>
                </w:p>
                <w:p w:rsidR="00931922" w:rsidRPr="00BA6BE0" w:rsidRDefault="00931922" w:rsidP="00931922">
                  <w:pPr>
                    <w:pStyle w:val="BodyText2"/>
                    <w:spacing w:line="408" w:lineRule="auto"/>
                    <w:rPr>
                      <w:rFonts w:ascii="Times New Roman" w:hAnsi="Times New Roman"/>
                      <w:b w:val="0"/>
                      <w:i w:val="0"/>
                      <w:sz w:val="14"/>
                      <w:szCs w:val="14"/>
                    </w:rPr>
                  </w:pPr>
                  <w:r w:rsidRPr="00BA6BE0">
                    <w:rPr>
                      <w:rFonts w:ascii="Times New Roman" w:hAnsi="Times New Roman"/>
                      <w:b w:val="0"/>
                      <w:i w:val="0"/>
                      <w:sz w:val="14"/>
                      <w:szCs w:val="14"/>
                    </w:rPr>
                    <w:t xml:space="preserve">• Make </w:t>
                  </w:r>
                  <w:proofErr w:type="spellStart"/>
                  <w:r w:rsidRPr="00BA6BE0">
                    <w:rPr>
                      <w:rFonts w:ascii="Times New Roman" w:hAnsi="Times New Roman"/>
                      <w:b w:val="0"/>
                      <w:i w:val="0"/>
                      <w:sz w:val="14"/>
                      <w:szCs w:val="14"/>
                    </w:rPr>
                    <w:t>CalFire</w:t>
                  </w:r>
                  <w:proofErr w:type="spellEnd"/>
                  <w:r w:rsidRPr="00BA6BE0">
                    <w:rPr>
                      <w:rFonts w:ascii="Times New Roman" w:hAnsi="Times New Roman"/>
                      <w:b w:val="0"/>
                      <w:i w:val="0"/>
                      <w:sz w:val="14"/>
                      <w:szCs w:val="14"/>
                    </w:rPr>
                    <w:t xml:space="preserve"> aware of any gate codes or provide them with keys or combinations to gate locks.</w:t>
                  </w:r>
                </w:p>
                <w:p w:rsidR="00931922" w:rsidRPr="00BA6BE0" w:rsidRDefault="00931922" w:rsidP="00931922">
                  <w:pPr>
                    <w:pStyle w:val="BodyText2"/>
                    <w:spacing w:line="408" w:lineRule="auto"/>
                    <w:rPr>
                      <w:rFonts w:ascii="Times New Roman" w:hAnsi="Times New Roman"/>
                      <w:b w:val="0"/>
                      <w:i w:val="0"/>
                      <w:sz w:val="14"/>
                      <w:szCs w:val="14"/>
                    </w:rPr>
                  </w:pPr>
                  <w:r w:rsidRPr="00BA6BE0">
                    <w:rPr>
                      <w:rFonts w:ascii="Times New Roman" w:hAnsi="Times New Roman"/>
                      <w:b w:val="0"/>
                      <w:i w:val="0"/>
                      <w:sz w:val="14"/>
                      <w:szCs w:val="14"/>
                    </w:rPr>
                    <w:t xml:space="preserve">• Be sure your property address is easily seen in 6” numbers.  </w:t>
                  </w:r>
                  <w:proofErr w:type="gramStart"/>
                  <w:r w:rsidRPr="00BA6BE0">
                    <w:rPr>
                      <w:rFonts w:ascii="Times New Roman" w:hAnsi="Times New Roman"/>
                      <w:b w:val="0"/>
                      <w:i w:val="0"/>
                      <w:sz w:val="14"/>
                      <w:szCs w:val="14"/>
                    </w:rPr>
                    <w:t>Maintain  a</w:t>
                  </w:r>
                  <w:proofErr w:type="gramEnd"/>
                  <w:r w:rsidRPr="00BA6BE0">
                    <w:rPr>
                      <w:rFonts w:ascii="Times New Roman" w:hAnsi="Times New Roman"/>
                      <w:b w:val="0"/>
                      <w:i w:val="0"/>
                      <w:sz w:val="14"/>
                      <w:szCs w:val="14"/>
                    </w:rPr>
                    <w:t xml:space="preserve"> 100’ clearance of combustibles around buildings.</w:t>
                  </w:r>
                </w:p>
                <w:p w:rsidR="00931922" w:rsidRPr="00BA6BE0" w:rsidRDefault="00931922" w:rsidP="00931922">
                  <w:pPr>
                    <w:pStyle w:val="BodyText2"/>
                    <w:spacing w:line="408" w:lineRule="auto"/>
                    <w:rPr>
                      <w:rFonts w:ascii="Times New Roman" w:hAnsi="Times New Roman"/>
                      <w:b w:val="0"/>
                      <w:i w:val="0"/>
                      <w:sz w:val="14"/>
                      <w:szCs w:val="14"/>
                    </w:rPr>
                  </w:pPr>
                  <w:r w:rsidRPr="00BA6BE0">
                    <w:rPr>
                      <w:rFonts w:ascii="Times New Roman" w:hAnsi="Times New Roman"/>
                      <w:b w:val="0"/>
                      <w:i w:val="0"/>
                      <w:sz w:val="14"/>
                      <w:szCs w:val="14"/>
                    </w:rPr>
                    <w:t>• Keep your water tank full. ¬ Mark your 2½” wharf-head fitting with blue reflectors and keep it clear for access.</w:t>
                  </w:r>
                </w:p>
                <w:p w:rsidR="00931922" w:rsidRPr="00BA6BE0" w:rsidRDefault="00931922" w:rsidP="00931922">
                  <w:pPr>
                    <w:pStyle w:val="BodyText2"/>
                    <w:spacing w:line="408" w:lineRule="auto"/>
                    <w:rPr>
                      <w:rFonts w:ascii="Times New Roman" w:hAnsi="Times New Roman"/>
                      <w:b w:val="0"/>
                      <w:i w:val="0"/>
                      <w:sz w:val="14"/>
                      <w:szCs w:val="14"/>
                    </w:rPr>
                  </w:pPr>
                  <w:r w:rsidRPr="00BA6BE0">
                    <w:rPr>
                      <w:rFonts w:ascii="Times New Roman" w:hAnsi="Times New Roman"/>
                      <w:b w:val="0"/>
                      <w:i w:val="0"/>
                      <w:sz w:val="14"/>
                      <w:szCs w:val="14"/>
                    </w:rPr>
                    <w:t>• Keep family medical information available (attached to your refrigerator door is best).</w:t>
                  </w:r>
                </w:p>
                <w:p w:rsidR="00BA6BE0" w:rsidRDefault="00931922" w:rsidP="00931922">
                  <w:pPr>
                    <w:pStyle w:val="BodyText2"/>
                    <w:spacing w:line="408" w:lineRule="auto"/>
                    <w:rPr>
                      <w:rFonts w:ascii="Times New Roman" w:hAnsi="Times New Roman"/>
                      <w:b w:val="0"/>
                      <w:i w:val="0"/>
                      <w:sz w:val="14"/>
                      <w:szCs w:val="14"/>
                    </w:rPr>
                  </w:pPr>
                  <w:r w:rsidRPr="00BA6BE0">
                    <w:rPr>
                      <w:rFonts w:ascii="Times New Roman" w:hAnsi="Times New Roman"/>
                      <w:b w:val="0"/>
                      <w:i w:val="0"/>
                      <w:sz w:val="14"/>
                      <w:szCs w:val="14"/>
                    </w:rPr>
                    <w:t xml:space="preserve">• Go to </w:t>
                  </w:r>
                  <w:hyperlink r:id="rId18" w:history="1">
                    <w:r w:rsidRPr="00BA6BE0">
                      <w:rPr>
                        <w:rStyle w:val="Hyperlink"/>
                        <w:rFonts w:ascii="Times New Roman" w:hAnsi="Times New Roman"/>
                        <w:b w:val="0"/>
                        <w:i w:val="0"/>
                        <w:sz w:val="14"/>
                        <w:szCs w:val="14"/>
                      </w:rPr>
                      <w:t>http://www.firesafecouncil.org</w:t>
                    </w:r>
                  </w:hyperlink>
                  <w:r w:rsidRPr="00BA6BE0">
                    <w:rPr>
                      <w:rFonts w:ascii="Times New Roman" w:hAnsi="Times New Roman"/>
                      <w:b w:val="0"/>
                      <w:i w:val="0"/>
                      <w:sz w:val="14"/>
                      <w:szCs w:val="14"/>
                    </w:rPr>
                    <w:t>and click on “INFO FOR HOMEOWNERS” for advice on “</w:t>
                  </w:r>
                  <w:proofErr w:type="spellStart"/>
                  <w:r w:rsidRPr="00BA6BE0">
                    <w:rPr>
                      <w:rFonts w:ascii="Times New Roman" w:hAnsi="Times New Roman"/>
                      <w:b w:val="0"/>
                      <w:i w:val="0"/>
                      <w:sz w:val="14"/>
                      <w:szCs w:val="14"/>
                    </w:rPr>
                    <w:t>firesafe</w:t>
                  </w:r>
                  <w:proofErr w:type="spellEnd"/>
                  <w:r w:rsidRPr="00BA6BE0">
                    <w:rPr>
                      <w:rFonts w:ascii="Times New Roman" w:hAnsi="Times New Roman"/>
                      <w:b w:val="0"/>
                      <w:i w:val="0"/>
                      <w:sz w:val="14"/>
                      <w:szCs w:val="14"/>
                    </w:rPr>
                    <w:t xml:space="preserve">” landscaping, emergency preparation, and </w:t>
                  </w:r>
                  <w:proofErr w:type="spellStart"/>
                  <w:r w:rsidRPr="00BA6BE0">
                    <w:rPr>
                      <w:rFonts w:ascii="Times New Roman" w:hAnsi="Times New Roman"/>
                      <w:b w:val="0"/>
                      <w:i w:val="0"/>
                      <w:sz w:val="14"/>
                      <w:szCs w:val="14"/>
                    </w:rPr>
                    <w:t>firesafe</w:t>
                  </w:r>
                  <w:proofErr w:type="spellEnd"/>
                  <w:r w:rsidRPr="00BA6BE0">
                    <w:rPr>
                      <w:rFonts w:ascii="Times New Roman" w:hAnsi="Times New Roman"/>
                      <w:b w:val="0"/>
                      <w:i w:val="0"/>
                      <w:sz w:val="14"/>
                      <w:szCs w:val="14"/>
                    </w:rPr>
                    <w:t xml:space="preserve"> b</w:t>
                  </w:r>
                  <w:r w:rsidR="00BA6BE0">
                    <w:rPr>
                      <w:rFonts w:ascii="Times New Roman" w:hAnsi="Times New Roman"/>
                      <w:b w:val="0"/>
                      <w:i w:val="0"/>
                      <w:sz w:val="14"/>
                      <w:szCs w:val="14"/>
                    </w:rPr>
                    <w:t>uilding design and maintenance.</w:t>
                  </w:r>
                </w:p>
                <w:p w:rsidR="00BA6BE0" w:rsidRPr="00BA6BE0" w:rsidRDefault="00BA6BE0" w:rsidP="00931922">
                  <w:pPr>
                    <w:pStyle w:val="BodyText2"/>
                    <w:spacing w:line="408" w:lineRule="auto"/>
                    <w:rPr>
                      <w:rFonts w:ascii="Times New Roman" w:hAnsi="Times New Roman"/>
                      <w:i w:val="0"/>
                      <w:sz w:val="14"/>
                      <w:szCs w:val="14"/>
                      <w:u w:val="single"/>
                    </w:rPr>
                  </w:pPr>
                </w:p>
                <w:p w:rsidR="00931922" w:rsidRPr="00BA6BE0" w:rsidRDefault="00931922" w:rsidP="00931922">
                  <w:pPr>
                    <w:pStyle w:val="BodyText2"/>
                    <w:spacing w:line="408" w:lineRule="auto"/>
                    <w:rPr>
                      <w:rFonts w:ascii="Times New Roman" w:hAnsi="Times New Roman"/>
                      <w:i w:val="0"/>
                      <w:sz w:val="14"/>
                      <w:szCs w:val="14"/>
                      <w:u w:val="single"/>
                    </w:rPr>
                  </w:pPr>
                  <w:r w:rsidRPr="00BA6BE0">
                    <w:rPr>
                      <w:rFonts w:ascii="Times New Roman" w:hAnsi="Times New Roman"/>
                      <w:i w:val="0"/>
                      <w:sz w:val="14"/>
                      <w:szCs w:val="14"/>
                      <w:u w:val="single"/>
                    </w:rPr>
                    <w:t>IN CASE OF A FIRE</w:t>
                  </w:r>
                </w:p>
                <w:p w:rsidR="00931922" w:rsidRPr="00BA6BE0" w:rsidRDefault="00931922" w:rsidP="00931922">
                  <w:pPr>
                    <w:pStyle w:val="BodyText2"/>
                    <w:spacing w:line="408" w:lineRule="auto"/>
                    <w:rPr>
                      <w:rFonts w:ascii="Times New Roman" w:hAnsi="Times New Roman"/>
                      <w:b w:val="0"/>
                      <w:i w:val="0"/>
                      <w:sz w:val="14"/>
                      <w:szCs w:val="14"/>
                    </w:rPr>
                  </w:pPr>
                  <w:r w:rsidRPr="00BA6BE0">
                    <w:rPr>
                      <w:rFonts w:ascii="Times New Roman" w:hAnsi="Times New Roman"/>
                      <w:b w:val="0"/>
                      <w:i w:val="0"/>
                      <w:sz w:val="14"/>
                      <w:szCs w:val="14"/>
                    </w:rPr>
                    <w:t xml:space="preserve">Call 911; call people at the top of the Emergency Calling List (it’s at </w:t>
                  </w:r>
                  <w:hyperlink r:id="rId19" w:history="1">
                    <w:r w:rsidRPr="00BA6BE0">
                      <w:rPr>
                        <w:rStyle w:val="Hyperlink"/>
                        <w:rFonts w:ascii="Times New Roman" w:hAnsi="Times New Roman"/>
                        <w:b w:val="0"/>
                        <w:i w:val="0"/>
                        <w:sz w:val="14"/>
                        <w:szCs w:val="14"/>
                      </w:rPr>
                      <w:t>www.lakenacimientosouthshorearea.com</w:t>
                    </w:r>
                  </w:hyperlink>
                  <w:r w:rsidRPr="00BA6BE0">
                    <w:rPr>
                      <w:rFonts w:ascii="Times New Roman" w:hAnsi="Times New Roman"/>
                      <w:b w:val="0"/>
                      <w:i w:val="0"/>
                      <w:sz w:val="14"/>
                      <w:szCs w:val="14"/>
                    </w:rPr>
                    <w:t>)</w:t>
                  </w:r>
                </w:p>
                <w:p w:rsidR="00931922" w:rsidRPr="00BA6BE0" w:rsidRDefault="00931922" w:rsidP="00931922">
                  <w:pPr>
                    <w:pStyle w:val="BodyText2"/>
                    <w:numPr>
                      <w:ilvl w:val="0"/>
                      <w:numId w:val="5"/>
                    </w:numPr>
                    <w:spacing w:line="408" w:lineRule="auto"/>
                    <w:rPr>
                      <w:rFonts w:ascii="Times New Roman" w:hAnsi="Times New Roman"/>
                      <w:b w:val="0"/>
                      <w:i w:val="0"/>
                      <w:sz w:val="14"/>
                      <w:szCs w:val="14"/>
                    </w:rPr>
                  </w:pPr>
                  <w:r w:rsidRPr="00BA6BE0">
                    <w:rPr>
                      <w:rFonts w:ascii="Times New Roman" w:hAnsi="Times New Roman"/>
                      <w:b w:val="0"/>
                      <w:i w:val="0"/>
                      <w:sz w:val="14"/>
                      <w:szCs w:val="14"/>
                    </w:rPr>
                    <w:t>Open the main RDR gate, Gage Irving (emergency exit) gate and other gates leading to the fire.</w:t>
                  </w:r>
                </w:p>
                <w:p w:rsidR="00931922" w:rsidRPr="00BA6BE0" w:rsidRDefault="00931922" w:rsidP="00931922">
                  <w:pPr>
                    <w:pStyle w:val="BodyText2"/>
                    <w:numPr>
                      <w:ilvl w:val="0"/>
                      <w:numId w:val="5"/>
                    </w:numPr>
                    <w:spacing w:line="408" w:lineRule="auto"/>
                    <w:rPr>
                      <w:rFonts w:ascii="Times New Roman" w:hAnsi="Times New Roman"/>
                      <w:b w:val="0"/>
                      <w:i w:val="0"/>
                      <w:sz w:val="14"/>
                      <w:szCs w:val="14"/>
                    </w:rPr>
                  </w:pPr>
                  <w:r w:rsidRPr="00BA6BE0">
                    <w:rPr>
                      <w:rFonts w:ascii="Times New Roman" w:hAnsi="Times New Roman"/>
                      <w:b w:val="0"/>
                      <w:i w:val="0"/>
                      <w:sz w:val="14"/>
                      <w:szCs w:val="14"/>
                    </w:rPr>
                    <w:t>Station people at intersections to help fire crews find the fire; responders may not be from local stations.</w:t>
                  </w:r>
                </w:p>
                <w:p w:rsidR="00931922" w:rsidRPr="00BA6BE0" w:rsidRDefault="00931922" w:rsidP="00931922">
                  <w:pPr>
                    <w:pStyle w:val="BodyText2"/>
                    <w:numPr>
                      <w:ilvl w:val="0"/>
                      <w:numId w:val="5"/>
                    </w:numPr>
                    <w:spacing w:line="408" w:lineRule="auto"/>
                    <w:rPr>
                      <w:rFonts w:ascii="Times New Roman" w:hAnsi="Times New Roman"/>
                      <w:b w:val="0"/>
                      <w:i w:val="0"/>
                      <w:sz w:val="14"/>
                      <w:szCs w:val="14"/>
                    </w:rPr>
                  </w:pPr>
                  <w:r w:rsidRPr="00BA6BE0">
                    <w:rPr>
                      <w:rFonts w:ascii="Times New Roman" w:hAnsi="Times New Roman"/>
                      <w:b w:val="0"/>
                      <w:i w:val="0"/>
                      <w:sz w:val="14"/>
                      <w:szCs w:val="14"/>
                    </w:rPr>
                    <w:t>If you are evacuating, use Gage Irving Road out of Running Deer so firefighters can move equipment freely.</w:t>
                  </w:r>
                </w:p>
                <w:p w:rsidR="00931922" w:rsidRPr="00BA6BE0" w:rsidRDefault="00931922" w:rsidP="00931922">
                  <w:pPr>
                    <w:pStyle w:val="BodyText2"/>
                    <w:numPr>
                      <w:ilvl w:val="0"/>
                      <w:numId w:val="5"/>
                    </w:numPr>
                    <w:spacing w:line="408" w:lineRule="auto"/>
                    <w:rPr>
                      <w:rFonts w:ascii="Times New Roman" w:hAnsi="Times New Roman"/>
                      <w:b w:val="0"/>
                      <w:i w:val="0"/>
                      <w:sz w:val="14"/>
                      <w:szCs w:val="14"/>
                    </w:rPr>
                  </w:pPr>
                  <w:r w:rsidRPr="00BA6BE0">
                    <w:rPr>
                      <w:rFonts w:ascii="Times New Roman" w:hAnsi="Times New Roman"/>
                      <w:b w:val="0"/>
                      <w:i w:val="0"/>
                      <w:sz w:val="14"/>
                      <w:szCs w:val="14"/>
                    </w:rPr>
                    <w:t xml:space="preserve">If overtaken by fire, stay in the vehicle as long as possible to save oxygen and protect </w:t>
                  </w:r>
                  <w:proofErr w:type="gramStart"/>
                  <w:r w:rsidRPr="00BA6BE0">
                    <w:rPr>
                      <w:rFonts w:ascii="Times New Roman" w:hAnsi="Times New Roman"/>
                      <w:b w:val="0"/>
                      <w:i w:val="0"/>
                      <w:sz w:val="14"/>
                      <w:szCs w:val="14"/>
                    </w:rPr>
                    <w:t>yourself</w:t>
                  </w:r>
                  <w:proofErr w:type="gramEnd"/>
                  <w:r w:rsidRPr="00BA6BE0">
                    <w:rPr>
                      <w:rFonts w:ascii="Times New Roman" w:hAnsi="Times New Roman"/>
                      <w:b w:val="0"/>
                      <w:i w:val="0"/>
                      <w:sz w:val="14"/>
                      <w:szCs w:val="14"/>
                    </w:rPr>
                    <w:t xml:space="preserve"> from heat.</w:t>
                  </w:r>
                </w:p>
                <w:p w:rsidR="00860D95" w:rsidRPr="0040205A" w:rsidRDefault="00931922" w:rsidP="00931922">
                  <w:pPr>
                    <w:pStyle w:val="BodyText2"/>
                    <w:numPr>
                      <w:ilvl w:val="0"/>
                      <w:numId w:val="5"/>
                    </w:numPr>
                    <w:spacing w:line="408" w:lineRule="auto"/>
                    <w:rPr>
                      <w:rFonts w:ascii="Times New Roman" w:hAnsi="Times New Roman"/>
                      <w:b w:val="0"/>
                      <w:i w:val="0"/>
                      <w:sz w:val="16"/>
                      <w:szCs w:val="16"/>
                    </w:rPr>
                  </w:pPr>
                  <w:r w:rsidRPr="00BA6BE0">
                    <w:rPr>
                      <w:rFonts w:ascii="Times New Roman" w:hAnsi="Times New Roman"/>
                      <w:b w:val="0"/>
                      <w:i w:val="0"/>
                      <w:sz w:val="14"/>
                      <w:szCs w:val="14"/>
                    </w:rPr>
                    <w:t>“Sheltering in place”, staying in your home, may be the best</w:t>
                  </w:r>
                  <w:r w:rsidRPr="0040205A">
                    <w:rPr>
                      <w:rFonts w:ascii="Times New Roman" w:hAnsi="Times New Roman"/>
                      <w:b w:val="0"/>
                      <w:i w:val="0"/>
                      <w:sz w:val="16"/>
                      <w:szCs w:val="16"/>
                    </w:rPr>
                    <w:t xml:space="preserve"> </w:t>
                  </w:r>
                  <w:r w:rsidRPr="00BA6BE0">
                    <w:rPr>
                      <w:rFonts w:ascii="Times New Roman" w:hAnsi="Times New Roman"/>
                      <w:b w:val="0"/>
                      <w:i w:val="0"/>
                      <w:sz w:val="14"/>
                      <w:szCs w:val="14"/>
                    </w:rPr>
                    <w:t xml:space="preserve">option if your house is of </w:t>
                  </w:r>
                  <w:proofErr w:type="spellStart"/>
                  <w:r w:rsidRPr="00BA6BE0">
                    <w:rPr>
                      <w:rFonts w:ascii="Times New Roman" w:hAnsi="Times New Roman"/>
                      <w:b w:val="0"/>
                      <w:i w:val="0"/>
                      <w:sz w:val="14"/>
                      <w:szCs w:val="14"/>
                    </w:rPr>
                    <w:t>firesafe</w:t>
                  </w:r>
                  <w:proofErr w:type="spellEnd"/>
                  <w:r w:rsidRPr="00BA6BE0">
                    <w:rPr>
                      <w:rFonts w:ascii="Times New Roman" w:hAnsi="Times New Roman"/>
                      <w:b w:val="0"/>
                      <w:i w:val="0"/>
                      <w:sz w:val="14"/>
                      <w:szCs w:val="14"/>
                    </w:rPr>
                    <w:t xml:space="preserve"> construction and has 100’ of clearance. Still, have your “go box” ready. It should contain medications, insurance policies, important account numbers and passwords, irreplaceable items like picture albums, etc. Better yet, use a safe</w:t>
                  </w:r>
                  <w:r w:rsidRPr="0040205A">
                    <w:rPr>
                      <w:rFonts w:ascii="Times New Roman" w:hAnsi="Times New Roman"/>
                      <w:b w:val="0"/>
                      <w:i w:val="0"/>
                      <w:sz w:val="16"/>
                      <w:szCs w:val="16"/>
                    </w:rPr>
                    <w:t xml:space="preserve"> </w:t>
                  </w:r>
                  <w:r w:rsidRPr="00BA6BE0">
                    <w:rPr>
                      <w:rFonts w:ascii="Times New Roman" w:hAnsi="Times New Roman"/>
                      <w:b w:val="0"/>
                      <w:i w:val="0"/>
                      <w:sz w:val="14"/>
                      <w:szCs w:val="14"/>
                    </w:rPr>
                    <w:t>deposit box. More info is on</w:t>
                  </w:r>
                  <w:r w:rsidRPr="0040205A">
                    <w:rPr>
                      <w:rFonts w:ascii="Times New Roman" w:hAnsi="Times New Roman"/>
                      <w:b w:val="0"/>
                      <w:i w:val="0"/>
                      <w:sz w:val="16"/>
                      <w:szCs w:val="16"/>
                    </w:rPr>
                    <w:t xml:space="preserve"> </w:t>
                  </w:r>
                  <w:r w:rsidRPr="00BA6BE0">
                    <w:rPr>
                      <w:rFonts w:ascii="Times New Roman" w:hAnsi="Times New Roman"/>
                      <w:b w:val="0"/>
                      <w:i w:val="0"/>
                      <w:sz w:val="14"/>
                      <w:szCs w:val="14"/>
                    </w:rPr>
                    <w:t>websites.</w:t>
                  </w:r>
                </w:p>
                <w:p w:rsidR="00931922" w:rsidRPr="0040205A" w:rsidRDefault="00931922" w:rsidP="00931922">
                  <w:pPr>
                    <w:pStyle w:val="BodyText2"/>
                    <w:spacing w:line="408" w:lineRule="auto"/>
                    <w:jc w:val="center"/>
                    <w:rPr>
                      <w:rFonts w:ascii="Times New Roman" w:hAnsi="Times New Roman"/>
                      <w:i w:val="0"/>
                      <w:sz w:val="16"/>
                      <w:szCs w:val="16"/>
                      <w:u w:val="single"/>
                    </w:rPr>
                  </w:pPr>
                  <w:r w:rsidRPr="0040205A">
                    <w:rPr>
                      <w:rFonts w:ascii="Times New Roman" w:hAnsi="Times New Roman"/>
                      <w:i w:val="0"/>
                      <w:sz w:val="16"/>
                      <w:szCs w:val="16"/>
                      <w:u w:val="single"/>
                    </w:rPr>
                    <w:t>WHEN RESPONDING TO A FIRE</w:t>
                  </w:r>
                </w:p>
                <w:p w:rsidR="00931922" w:rsidRPr="00BA6BE0" w:rsidRDefault="00931922" w:rsidP="00931922">
                  <w:pPr>
                    <w:pStyle w:val="BodyText2"/>
                    <w:spacing w:line="408" w:lineRule="auto"/>
                    <w:rPr>
                      <w:rFonts w:ascii="Times New Roman" w:hAnsi="Times New Roman"/>
                      <w:b w:val="0"/>
                      <w:i w:val="0"/>
                      <w:sz w:val="14"/>
                      <w:szCs w:val="14"/>
                    </w:rPr>
                  </w:pPr>
                  <w:r w:rsidRPr="00BA6BE0">
                    <w:rPr>
                      <w:rFonts w:ascii="Times New Roman" w:hAnsi="Times New Roman"/>
                      <w:b w:val="0"/>
                      <w:i w:val="0"/>
                      <w:sz w:val="14"/>
                      <w:szCs w:val="14"/>
                    </w:rPr>
                    <w:t>SAFETY FIRST!</w:t>
                  </w:r>
                </w:p>
                <w:p w:rsidR="00931922" w:rsidRPr="00BA6BE0" w:rsidRDefault="00931922" w:rsidP="00931922">
                  <w:pPr>
                    <w:pStyle w:val="BodyText2"/>
                    <w:spacing w:line="408" w:lineRule="auto"/>
                    <w:rPr>
                      <w:rFonts w:ascii="Times New Roman" w:hAnsi="Times New Roman"/>
                      <w:b w:val="0"/>
                      <w:i w:val="0"/>
                      <w:sz w:val="14"/>
                      <w:szCs w:val="14"/>
                    </w:rPr>
                  </w:pPr>
                  <w:r w:rsidRPr="00BA6BE0">
                    <w:rPr>
                      <w:rFonts w:ascii="Times New Roman" w:hAnsi="Times New Roman"/>
                      <w:b w:val="0"/>
                      <w:i w:val="0"/>
                      <w:sz w:val="14"/>
                      <w:szCs w:val="14"/>
                    </w:rPr>
                    <w:t xml:space="preserve">• Always wear sturdy leather shoes, long cotton pants and shirt. It is suggested that you wear </w:t>
                  </w:r>
                  <w:r w:rsidR="0040205A" w:rsidRPr="00BA6BE0">
                    <w:rPr>
                      <w:rFonts w:ascii="Times New Roman" w:hAnsi="Times New Roman"/>
                      <w:b w:val="0"/>
                      <w:i w:val="0"/>
                      <w:sz w:val="14"/>
                      <w:szCs w:val="14"/>
                    </w:rPr>
                    <w:t xml:space="preserve">heavy cotton a </w:t>
                  </w:r>
                  <w:r w:rsidRPr="00BA6BE0">
                    <w:rPr>
                      <w:rFonts w:ascii="Times New Roman" w:hAnsi="Times New Roman"/>
                      <w:b w:val="0"/>
                      <w:i w:val="0"/>
                      <w:sz w:val="14"/>
                      <w:szCs w:val="14"/>
                    </w:rPr>
                    <w:t>jacket and leather gloves and bring a dry bandana to protect your face.</w:t>
                  </w:r>
                </w:p>
                <w:p w:rsidR="00931922" w:rsidRPr="00BA6BE0" w:rsidRDefault="00931922" w:rsidP="00931922">
                  <w:pPr>
                    <w:pStyle w:val="BodyText2"/>
                    <w:spacing w:line="408" w:lineRule="auto"/>
                    <w:rPr>
                      <w:rFonts w:ascii="Times New Roman" w:hAnsi="Times New Roman"/>
                      <w:b w:val="0"/>
                      <w:i w:val="0"/>
                      <w:sz w:val="14"/>
                      <w:szCs w:val="14"/>
                    </w:rPr>
                  </w:pPr>
                  <w:r w:rsidRPr="00BA6BE0">
                    <w:rPr>
                      <w:rFonts w:ascii="Times New Roman" w:hAnsi="Times New Roman"/>
                      <w:b w:val="0"/>
                      <w:i w:val="0"/>
                      <w:sz w:val="14"/>
                      <w:szCs w:val="14"/>
                    </w:rPr>
                    <w:t>• Bring drinking water. Bring tools to fight the fi</w:t>
                  </w:r>
                  <w:r w:rsidR="0040205A" w:rsidRPr="00BA6BE0">
                    <w:rPr>
                      <w:rFonts w:ascii="Times New Roman" w:hAnsi="Times New Roman"/>
                      <w:b w:val="0"/>
                      <w:i w:val="0"/>
                      <w:sz w:val="14"/>
                      <w:szCs w:val="14"/>
                    </w:rPr>
                    <w:t>re: McCloud, shovel, rake, etc.</w:t>
                  </w:r>
                </w:p>
                <w:p w:rsidR="00931922" w:rsidRPr="00BA6BE0" w:rsidRDefault="00931922" w:rsidP="00931922">
                  <w:pPr>
                    <w:pStyle w:val="BodyText2"/>
                    <w:spacing w:line="408" w:lineRule="auto"/>
                    <w:rPr>
                      <w:rFonts w:ascii="Times New Roman" w:hAnsi="Times New Roman"/>
                      <w:b w:val="0"/>
                      <w:i w:val="0"/>
                      <w:sz w:val="14"/>
                      <w:szCs w:val="14"/>
                    </w:rPr>
                  </w:pPr>
                  <w:r w:rsidRPr="00BA6BE0">
                    <w:rPr>
                      <w:rFonts w:ascii="Times New Roman" w:hAnsi="Times New Roman"/>
                      <w:b w:val="0"/>
                      <w:i w:val="0"/>
                      <w:sz w:val="14"/>
                      <w:szCs w:val="14"/>
                    </w:rPr>
                    <w:t>Water Trailer locations are indicated on the Emergency Calling List. Conserve water: fight lighter fuels and work</w:t>
                  </w:r>
                  <w:r w:rsidR="0040205A" w:rsidRPr="00BA6BE0">
                    <w:rPr>
                      <w:rFonts w:ascii="Times New Roman" w:hAnsi="Times New Roman"/>
                      <w:b w:val="0"/>
                      <w:i w:val="0"/>
                      <w:sz w:val="14"/>
                      <w:szCs w:val="14"/>
                    </w:rPr>
                    <w:t xml:space="preserve"> </w:t>
                  </w:r>
                  <w:r w:rsidRPr="00BA6BE0">
                    <w:rPr>
                      <w:rFonts w:ascii="Times New Roman" w:hAnsi="Times New Roman"/>
                      <w:b w:val="0"/>
                      <w:i w:val="0"/>
                      <w:sz w:val="14"/>
                      <w:szCs w:val="14"/>
                    </w:rPr>
                    <w:t>the perimeter. Keep fire away from heavier fuels. Don’t soak the area; s</w:t>
                  </w:r>
                  <w:r w:rsidR="0040205A" w:rsidRPr="00BA6BE0">
                    <w:rPr>
                      <w:rFonts w:ascii="Times New Roman" w:hAnsi="Times New Roman"/>
                      <w:b w:val="0"/>
                      <w:i w:val="0"/>
                      <w:sz w:val="14"/>
                      <w:szCs w:val="14"/>
                    </w:rPr>
                    <w:t>pray at the base of the flames.</w:t>
                  </w:r>
                </w:p>
                <w:p w:rsidR="00931922" w:rsidRPr="00BA6BE0" w:rsidRDefault="00931922" w:rsidP="00931922">
                  <w:pPr>
                    <w:pStyle w:val="BodyText2"/>
                    <w:spacing w:line="408" w:lineRule="auto"/>
                    <w:rPr>
                      <w:rFonts w:ascii="Times New Roman" w:hAnsi="Times New Roman"/>
                      <w:i w:val="0"/>
                      <w:sz w:val="14"/>
                      <w:szCs w:val="14"/>
                      <w:u w:val="single"/>
                    </w:rPr>
                  </w:pPr>
                  <w:r w:rsidRPr="00BA6BE0">
                    <w:rPr>
                      <w:rFonts w:ascii="Times New Roman" w:hAnsi="Times New Roman"/>
                      <w:i w:val="0"/>
                      <w:sz w:val="14"/>
                      <w:szCs w:val="14"/>
                      <w:u w:val="single"/>
                    </w:rPr>
                    <w:t>When you arrive at the scene:</w:t>
                  </w:r>
                </w:p>
                <w:p w:rsidR="00931922" w:rsidRPr="00BA6BE0" w:rsidRDefault="00931922" w:rsidP="00931922">
                  <w:pPr>
                    <w:pStyle w:val="BodyText2"/>
                    <w:spacing w:line="408" w:lineRule="auto"/>
                    <w:rPr>
                      <w:rFonts w:ascii="Times New Roman" w:hAnsi="Times New Roman"/>
                      <w:b w:val="0"/>
                      <w:i w:val="0"/>
                      <w:sz w:val="14"/>
                      <w:szCs w:val="14"/>
                    </w:rPr>
                  </w:pPr>
                  <w:r w:rsidRPr="00BA6BE0">
                    <w:rPr>
                      <w:rFonts w:ascii="Times New Roman" w:hAnsi="Times New Roman"/>
                      <w:b w:val="0"/>
                      <w:i w:val="0"/>
                      <w:sz w:val="14"/>
                      <w:szCs w:val="14"/>
                    </w:rPr>
                    <w:t>• Park away from the fire, not in grass or brush or uphill from the fire. Park</w:t>
                  </w:r>
                  <w:r w:rsidR="0040205A" w:rsidRPr="00BA6BE0">
                    <w:rPr>
                      <w:rFonts w:ascii="Times New Roman" w:hAnsi="Times New Roman"/>
                      <w:b w:val="0"/>
                      <w:i w:val="0"/>
                      <w:sz w:val="14"/>
                      <w:szCs w:val="14"/>
                    </w:rPr>
                    <w:t xml:space="preserve"> so that you can escape in your vehicle</w:t>
                  </w:r>
                  <w:r w:rsidRPr="00BA6BE0">
                    <w:rPr>
                      <w:rFonts w:ascii="Times New Roman" w:hAnsi="Times New Roman"/>
                      <w:b w:val="0"/>
                      <w:i w:val="0"/>
                      <w:sz w:val="14"/>
                      <w:szCs w:val="14"/>
                    </w:rPr>
                    <w:t xml:space="preserve"> rapidly.</w:t>
                  </w:r>
                </w:p>
                <w:p w:rsidR="00931922" w:rsidRPr="00BA6BE0" w:rsidRDefault="00931922" w:rsidP="0040205A">
                  <w:pPr>
                    <w:pStyle w:val="BodyText2"/>
                    <w:tabs>
                      <w:tab w:val="left" w:pos="360"/>
                    </w:tabs>
                    <w:spacing w:line="408" w:lineRule="auto"/>
                    <w:rPr>
                      <w:rFonts w:ascii="Times New Roman" w:hAnsi="Times New Roman"/>
                      <w:b w:val="0"/>
                      <w:i w:val="0"/>
                      <w:sz w:val="14"/>
                      <w:szCs w:val="14"/>
                    </w:rPr>
                  </w:pPr>
                  <w:r w:rsidRPr="00BA6BE0">
                    <w:rPr>
                      <w:rFonts w:ascii="Times New Roman" w:hAnsi="Times New Roman"/>
                      <w:b w:val="0"/>
                      <w:i w:val="0"/>
                      <w:sz w:val="14"/>
                      <w:szCs w:val="14"/>
                    </w:rPr>
                    <w:t>Leave plenty of room for fire equipment to get by. Treat all power lines as dangerous.</w:t>
                  </w:r>
                </w:p>
                <w:p w:rsidR="00931922" w:rsidRPr="00BA6BE0" w:rsidRDefault="00931922" w:rsidP="00931922">
                  <w:pPr>
                    <w:pStyle w:val="BodyText2"/>
                    <w:spacing w:line="408" w:lineRule="auto"/>
                    <w:rPr>
                      <w:rFonts w:ascii="Times New Roman" w:hAnsi="Times New Roman"/>
                      <w:b w:val="0"/>
                      <w:i w:val="0"/>
                      <w:sz w:val="14"/>
                      <w:szCs w:val="14"/>
                    </w:rPr>
                  </w:pPr>
                  <w:r w:rsidRPr="00BA6BE0">
                    <w:rPr>
                      <w:rFonts w:ascii="Times New Roman" w:hAnsi="Times New Roman"/>
                      <w:b w:val="0"/>
                      <w:i w:val="0"/>
                      <w:sz w:val="14"/>
                      <w:szCs w:val="14"/>
                    </w:rPr>
                    <w:t>• Plan an escape route to a safe area (preferably downhill) and rethink your escape route frequently.</w:t>
                  </w:r>
                </w:p>
                <w:p w:rsidR="00931922" w:rsidRPr="00BA6BE0" w:rsidRDefault="00931922" w:rsidP="00931922">
                  <w:pPr>
                    <w:pStyle w:val="BodyText2"/>
                    <w:spacing w:line="408" w:lineRule="auto"/>
                    <w:rPr>
                      <w:rFonts w:ascii="Times New Roman" w:hAnsi="Times New Roman"/>
                      <w:b w:val="0"/>
                      <w:i w:val="0"/>
                      <w:sz w:val="14"/>
                      <w:szCs w:val="14"/>
                    </w:rPr>
                  </w:pPr>
                  <w:r w:rsidRPr="00BA6BE0">
                    <w:rPr>
                      <w:rFonts w:ascii="Times New Roman" w:hAnsi="Times New Roman"/>
                      <w:b w:val="0"/>
                      <w:i w:val="0"/>
                      <w:sz w:val="14"/>
                      <w:szCs w:val="14"/>
                    </w:rPr>
                    <w:t xml:space="preserve">• Be aware: stop often to look up, down and around. Tree branches or power </w:t>
                  </w:r>
                  <w:r w:rsidR="0040205A" w:rsidRPr="00BA6BE0">
                    <w:rPr>
                      <w:rFonts w:ascii="Times New Roman" w:hAnsi="Times New Roman"/>
                      <w:b w:val="0"/>
                      <w:i w:val="0"/>
                      <w:sz w:val="14"/>
                      <w:szCs w:val="14"/>
                    </w:rPr>
                    <w:t xml:space="preserve">lines may fall. Winds may shift </w:t>
                  </w:r>
                  <w:r w:rsidRPr="00BA6BE0">
                    <w:rPr>
                      <w:rFonts w:ascii="Times New Roman" w:hAnsi="Times New Roman"/>
                      <w:b w:val="0"/>
                      <w:i w:val="0"/>
                      <w:sz w:val="14"/>
                      <w:szCs w:val="14"/>
                    </w:rPr>
                    <w:t xml:space="preserve">dangerously or the fire may flare up again or jump to a new area. Bad </w:t>
                  </w:r>
                  <w:r w:rsidR="0040205A" w:rsidRPr="00BA6BE0">
                    <w:rPr>
                      <w:rFonts w:ascii="Times New Roman" w:hAnsi="Times New Roman"/>
                      <w:b w:val="0"/>
                      <w:i w:val="0"/>
                      <w:sz w:val="14"/>
                      <w:szCs w:val="14"/>
                    </w:rPr>
                    <w:t xml:space="preserve">terrain or embers underfoot may </w:t>
                  </w:r>
                  <w:r w:rsidRPr="00BA6BE0">
                    <w:rPr>
                      <w:rFonts w:ascii="Times New Roman" w:hAnsi="Times New Roman"/>
                      <w:b w:val="0"/>
                      <w:i w:val="0"/>
                      <w:sz w:val="14"/>
                      <w:szCs w:val="14"/>
                    </w:rPr>
                    <w:t>endanger you. Communicate with other firefighters. Pay</w:t>
                  </w:r>
                  <w:r w:rsidR="0040205A" w:rsidRPr="00BA6BE0">
                    <w:rPr>
                      <w:rFonts w:ascii="Times New Roman" w:hAnsi="Times New Roman"/>
                      <w:b w:val="0"/>
                      <w:i w:val="0"/>
                      <w:sz w:val="14"/>
                      <w:szCs w:val="14"/>
                    </w:rPr>
                    <w:t xml:space="preserve"> attention to your own fatigue.</w:t>
                  </w:r>
                </w:p>
                <w:p w:rsidR="00931922" w:rsidRPr="00BA6BE0" w:rsidRDefault="00931922" w:rsidP="00931922">
                  <w:pPr>
                    <w:pStyle w:val="BodyText2"/>
                    <w:spacing w:line="408" w:lineRule="auto"/>
                    <w:rPr>
                      <w:rFonts w:ascii="Times New Roman" w:hAnsi="Times New Roman"/>
                      <w:b w:val="0"/>
                      <w:i w:val="0"/>
                      <w:sz w:val="14"/>
                      <w:szCs w:val="14"/>
                    </w:rPr>
                  </w:pPr>
                  <w:r w:rsidRPr="00BA6BE0">
                    <w:rPr>
                      <w:rFonts w:ascii="Times New Roman" w:hAnsi="Times New Roman"/>
                      <w:b w:val="0"/>
                      <w:i w:val="0"/>
                      <w:sz w:val="14"/>
                      <w:szCs w:val="14"/>
                    </w:rPr>
                    <w:t xml:space="preserve">Priority #1 is safety. Protect or aid people first. Try to avoid being </w:t>
                  </w:r>
                  <w:r w:rsidR="0040205A" w:rsidRPr="00BA6BE0">
                    <w:rPr>
                      <w:rFonts w:ascii="Times New Roman" w:hAnsi="Times New Roman"/>
                      <w:b w:val="0"/>
                      <w:i w:val="0"/>
                      <w:sz w:val="14"/>
                      <w:szCs w:val="14"/>
                    </w:rPr>
                    <w:t>downwind or uphill from a fire.</w:t>
                  </w:r>
                </w:p>
                <w:p w:rsidR="00931922" w:rsidRPr="00BA6BE0" w:rsidRDefault="00931922" w:rsidP="00931922">
                  <w:pPr>
                    <w:pStyle w:val="BodyText2"/>
                    <w:spacing w:line="408" w:lineRule="auto"/>
                    <w:rPr>
                      <w:rFonts w:ascii="Times New Roman" w:hAnsi="Times New Roman"/>
                      <w:b w:val="0"/>
                      <w:i w:val="0"/>
                      <w:sz w:val="14"/>
                      <w:szCs w:val="14"/>
                    </w:rPr>
                  </w:pPr>
                  <w:r w:rsidRPr="00BA6BE0">
                    <w:rPr>
                      <w:rFonts w:ascii="Times New Roman" w:hAnsi="Times New Roman"/>
                      <w:b w:val="0"/>
                      <w:i w:val="0"/>
                      <w:sz w:val="14"/>
                      <w:szCs w:val="14"/>
                    </w:rPr>
                    <w:t>Priority #2 is keeping the fire from spreading. Attack the perimeter. Keep fire out of heavier fuels.</w:t>
                  </w:r>
                </w:p>
                <w:p w:rsidR="00931922" w:rsidRPr="00BA6BE0" w:rsidRDefault="00931922" w:rsidP="00931922">
                  <w:pPr>
                    <w:pStyle w:val="BodyText2"/>
                    <w:spacing w:line="408" w:lineRule="auto"/>
                    <w:rPr>
                      <w:rFonts w:ascii="Times New Roman" w:hAnsi="Times New Roman"/>
                      <w:b w:val="0"/>
                      <w:i w:val="0"/>
                      <w:sz w:val="14"/>
                      <w:szCs w:val="14"/>
                    </w:rPr>
                  </w:pPr>
                  <w:r w:rsidRPr="00BA6BE0">
                    <w:rPr>
                      <w:rFonts w:ascii="Times New Roman" w:hAnsi="Times New Roman"/>
                      <w:b w:val="0"/>
                      <w:i w:val="0"/>
                      <w:sz w:val="14"/>
                      <w:szCs w:val="14"/>
                    </w:rPr>
                    <w:t>• If the fire is spreading slowly in light fuel you can cut a line at the edge of the fire by digging material toward the</w:t>
                  </w:r>
                </w:p>
                <w:p w:rsidR="00931922" w:rsidRPr="00BA6BE0" w:rsidRDefault="00931922" w:rsidP="00931922">
                  <w:pPr>
                    <w:pStyle w:val="BodyText2"/>
                    <w:spacing w:line="408" w:lineRule="auto"/>
                    <w:rPr>
                      <w:rFonts w:ascii="Times New Roman" w:hAnsi="Times New Roman"/>
                      <w:b w:val="0"/>
                      <w:i w:val="0"/>
                      <w:sz w:val="14"/>
                      <w:szCs w:val="14"/>
                    </w:rPr>
                  </w:pPr>
                  <w:proofErr w:type="gramStart"/>
                  <w:r w:rsidRPr="00BA6BE0">
                    <w:rPr>
                      <w:rFonts w:ascii="Times New Roman" w:hAnsi="Times New Roman"/>
                      <w:b w:val="0"/>
                      <w:i w:val="0"/>
                      <w:sz w:val="14"/>
                      <w:szCs w:val="14"/>
                    </w:rPr>
                    <w:t>fire</w:t>
                  </w:r>
                  <w:proofErr w:type="gramEnd"/>
                  <w:r w:rsidRPr="00BA6BE0">
                    <w:rPr>
                      <w:rFonts w:ascii="Times New Roman" w:hAnsi="Times New Roman"/>
                      <w:b w:val="0"/>
                      <w:i w:val="0"/>
                      <w:sz w:val="14"/>
                      <w:szCs w:val="14"/>
                    </w:rPr>
                    <w:t>. Try to keep one foot in the black, burned-out area. Don’t get downwind or uphill from a fire.</w:t>
                  </w:r>
                </w:p>
                <w:p w:rsidR="00931922" w:rsidRPr="00BA6BE0" w:rsidRDefault="00931922" w:rsidP="00931922">
                  <w:pPr>
                    <w:pStyle w:val="BodyText2"/>
                    <w:spacing w:line="408" w:lineRule="auto"/>
                    <w:rPr>
                      <w:rFonts w:ascii="Times New Roman" w:hAnsi="Times New Roman"/>
                      <w:b w:val="0"/>
                      <w:i w:val="0"/>
                      <w:sz w:val="14"/>
                      <w:szCs w:val="14"/>
                    </w:rPr>
                  </w:pPr>
                  <w:r w:rsidRPr="00BA6BE0">
                    <w:rPr>
                      <w:rFonts w:ascii="Times New Roman" w:hAnsi="Times New Roman"/>
                      <w:b w:val="0"/>
                      <w:i w:val="0"/>
                      <w:sz w:val="14"/>
                      <w:szCs w:val="14"/>
                    </w:rPr>
                    <w:t>• If the fire is in heavy fuel it is best to cut a fire line farther away, in lighter fuel. Dig material away from the fire;</w:t>
                  </w:r>
                </w:p>
                <w:p w:rsidR="00931922" w:rsidRPr="00BA6BE0" w:rsidRDefault="00931922" w:rsidP="00931922">
                  <w:pPr>
                    <w:pStyle w:val="BodyText2"/>
                    <w:spacing w:line="408" w:lineRule="auto"/>
                    <w:rPr>
                      <w:rFonts w:ascii="Times New Roman" w:hAnsi="Times New Roman"/>
                      <w:b w:val="0"/>
                      <w:i w:val="0"/>
                      <w:sz w:val="14"/>
                      <w:szCs w:val="14"/>
                    </w:rPr>
                  </w:pPr>
                  <w:proofErr w:type="gramStart"/>
                  <w:r w:rsidRPr="00BA6BE0">
                    <w:rPr>
                      <w:rFonts w:ascii="Times New Roman" w:hAnsi="Times New Roman"/>
                      <w:b w:val="0"/>
                      <w:i w:val="0"/>
                      <w:sz w:val="14"/>
                      <w:szCs w:val="14"/>
                    </w:rPr>
                    <w:t>work</w:t>
                  </w:r>
                  <w:proofErr w:type="gramEnd"/>
                  <w:r w:rsidRPr="00BA6BE0">
                    <w:rPr>
                      <w:rFonts w:ascii="Times New Roman" w:hAnsi="Times New Roman"/>
                      <w:b w:val="0"/>
                      <w:i w:val="0"/>
                      <w:sz w:val="14"/>
                      <w:szCs w:val="14"/>
                    </w:rPr>
                    <w:t xml:space="preserve"> well back from the fire to avoid moving burning material into unburned areas.</w:t>
                  </w:r>
                </w:p>
                <w:p w:rsidR="00931922" w:rsidRPr="00BA6BE0" w:rsidRDefault="00931922" w:rsidP="00931922">
                  <w:pPr>
                    <w:pStyle w:val="BodyText2"/>
                    <w:spacing w:line="408" w:lineRule="auto"/>
                    <w:rPr>
                      <w:rFonts w:ascii="Times New Roman" w:hAnsi="Times New Roman"/>
                      <w:b w:val="0"/>
                      <w:i w:val="0"/>
                      <w:sz w:val="14"/>
                      <w:szCs w:val="14"/>
                    </w:rPr>
                  </w:pPr>
                  <w:r w:rsidRPr="00BA6BE0">
                    <w:rPr>
                      <w:rFonts w:ascii="Times New Roman" w:hAnsi="Times New Roman"/>
                      <w:b w:val="0"/>
                      <w:i w:val="0"/>
                      <w:sz w:val="14"/>
                      <w:szCs w:val="14"/>
                    </w:rPr>
                    <w:t>• In either case dig down to mineral soil if possible. See</w:t>
                  </w:r>
                  <w:r w:rsidRPr="00931922">
                    <w:rPr>
                      <w:rFonts w:ascii="Times New Roman" w:hAnsi="Times New Roman"/>
                      <w:b w:val="0"/>
                      <w:i w:val="0"/>
                      <w:sz w:val="20"/>
                    </w:rPr>
                    <w:t xml:space="preserve"> “</w:t>
                  </w:r>
                  <w:r w:rsidR="00BA6BE0">
                    <w:rPr>
                      <w:rFonts w:ascii="Times New Roman" w:hAnsi="Times New Roman"/>
                      <w:b w:val="0"/>
                      <w:i w:val="0"/>
                      <w:sz w:val="14"/>
                      <w:szCs w:val="14"/>
                    </w:rPr>
                    <w:t xml:space="preserve">The </w:t>
                  </w:r>
                  <w:proofErr w:type="spellStart"/>
                  <w:r w:rsidR="00BA6BE0">
                    <w:rPr>
                      <w:rFonts w:ascii="Times New Roman" w:hAnsi="Times New Roman"/>
                      <w:b w:val="0"/>
                      <w:i w:val="0"/>
                      <w:sz w:val="14"/>
                      <w:szCs w:val="14"/>
                    </w:rPr>
                    <w:t>Fireline</w:t>
                  </w:r>
                  <w:proofErr w:type="spellEnd"/>
                  <w:r w:rsidR="00BA6BE0">
                    <w:rPr>
                      <w:rFonts w:ascii="Times New Roman" w:hAnsi="Times New Roman"/>
                      <w:b w:val="0"/>
                      <w:i w:val="0"/>
                      <w:sz w:val="14"/>
                      <w:szCs w:val="14"/>
                    </w:rPr>
                    <w:t xml:space="preserve"> </w:t>
                  </w:r>
                  <w:r w:rsidRPr="00BA6BE0">
                    <w:rPr>
                      <w:rFonts w:ascii="Times New Roman" w:hAnsi="Times New Roman"/>
                      <w:b w:val="0"/>
                      <w:i w:val="0"/>
                      <w:sz w:val="14"/>
                      <w:szCs w:val="14"/>
                    </w:rPr>
                    <w:t>H</w:t>
                  </w:r>
                  <w:r w:rsidR="00BA6BE0">
                    <w:rPr>
                      <w:rFonts w:ascii="Times New Roman" w:hAnsi="Times New Roman"/>
                      <w:b w:val="0"/>
                      <w:i w:val="0"/>
                      <w:sz w:val="14"/>
                      <w:szCs w:val="14"/>
                    </w:rPr>
                    <w:t>andbook”, below, for more info.</w:t>
                  </w:r>
                </w:p>
                <w:p w:rsidR="00931922" w:rsidRPr="00BA6BE0" w:rsidRDefault="00931922" w:rsidP="00931922">
                  <w:pPr>
                    <w:pStyle w:val="BodyText2"/>
                    <w:spacing w:line="408" w:lineRule="auto"/>
                    <w:rPr>
                      <w:rFonts w:ascii="Times New Roman" w:hAnsi="Times New Roman"/>
                      <w:b w:val="0"/>
                      <w:i w:val="0"/>
                      <w:sz w:val="14"/>
                      <w:szCs w:val="14"/>
                    </w:rPr>
                  </w:pPr>
                  <w:r w:rsidRPr="00BA6BE0">
                    <w:rPr>
                      <w:rFonts w:ascii="Times New Roman" w:hAnsi="Times New Roman"/>
                      <w:b w:val="0"/>
                      <w:i w:val="0"/>
                      <w:sz w:val="14"/>
                      <w:szCs w:val="14"/>
                    </w:rPr>
                    <w:t>Priority #3 is property. Burning vehicles and structures</w:t>
                  </w:r>
                  <w:r w:rsidRPr="00931922">
                    <w:rPr>
                      <w:rFonts w:ascii="Times New Roman" w:hAnsi="Times New Roman"/>
                      <w:b w:val="0"/>
                      <w:i w:val="0"/>
                      <w:sz w:val="20"/>
                    </w:rPr>
                    <w:t xml:space="preserve"> </w:t>
                  </w:r>
                  <w:r w:rsidRPr="00BA6BE0">
                    <w:rPr>
                      <w:rFonts w:ascii="Times New Roman" w:hAnsi="Times New Roman"/>
                      <w:b w:val="0"/>
                      <w:i w:val="0"/>
                      <w:sz w:val="14"/>
                      <w:szCs w:val="14"/>
                    </w:rPr>
                    <w:t>are extremely dangerous. Explosions, falling power lines</w:t>
                  </w:r>
                </w:p>
                <w:p w:rsidR="00931922" w:rsidRPr="00931922" w:rsidRDefault="00931922" w:rsidP="00931922">
                  <w:pPr>
                    <w:pStyle w:val="BodyText2"/>
                    <w:spacing w:line="408" w:lineRule="auto"/>
                    <w:rPr>
                      <w:rFonts w:ascii="Times New Roman" w:hAnsi="Times New Roman"/>
                      <w:b w:val="0"/>
                      <w:i w:val="0"/>
                      <w:sz w:val="20"/>
                    </w:rPr>
                  </w:pPr>
                </w:p>
                <w:p w:rsidR="00931922" w:rsidRPr="00931922" w:rsidRDefault="00931922" w:rsidP="00931922">
                  <w:pPr>
                    <w:pStyle w:val="BodyText2"/>
                    <w:spacing w:line="408" w:lineRule="auto"/>
                    <w:rPr>
                      <w:rFonts w:ascii="Times New Roman" w:hAnsi="Times New Roman"/>
                      <w:b w:val="0"/>
                      <w:i w:val="0"/>
                      <w:sz w:val="20"/>
                    </w:rPr>
                  </w:pPr>
                  <w:proofErr w:type="gramStart"/>
                  <w:r w:rsidRPr="00931922">
                    <w:rPr>
                      <w:rFonts w:ascii="Times New Roman" w:hAnsi="Times New Roman"/>
                      <w:b w:val="0"/>
                      <w:i w:val="0"/>
                      <w:sz w:val="20"/>
                    </w:rPr>
                    <w:t>and</w:t>
                  </w:r>
                  <w:proofErr w:type="gramEnd"/>
                  <w:r w:rsidRPr="00931922">
                    <w:rPr>
                      <w:rFonts w:ascii="Times New Roman" w:hAnsi="Times New Roman"/>
                      <w:b w:val="0"/>
                      <w:i w:val="0"/>
                      <w:sz w:val="20"/>
                    </w:rPr>
                    <w:t xml:space="preserve"> collapsing walls and chimneys are possible. It is easy to be trapped fighting structure fires. Be especially</w:t>
                  </w:r>
                </w:p>
                <w:p w:rsidR="00931922" w:rsidRPr="00931922" w:rsidRDefault="00931922" w:rsidP="00931922">
                  <w:pPr>
                    <w:pStyle w:val="BodyText2"/>
                    <w:spacing w:line="408" w:lineRule="auto"/>
                    <w:rPr>
                      <w:rFonts w:ascii="Times New Roman" w:hAnsi="Times New Roman"/>
                      <w:b w:val="0"/>
                      <w:i w:val="0"/>
                      <w:sz w:val="20"/>
                    </w:rPr>
                  </w:pPr>
                  <w:proofErr w:type="gramStart"/>
                  <w:r w:rsidRPr="00931922">
                    <w:rPr>
                      <w:rFonts w:ascii="Times New Roman" w:hAnsi="Times New Roman"/>
                      <w:b w:val="0"/>
                      <w:i w:val="0"/>
                      <w:sz w:val="20"/>
                    </w:rPr>
                    <w:t>careful</w:t>
                  </w:r>
                  <w:proofErr w:type="gramEnd"/>
                  <w:r w:rsidRPr="00931922">
                    <w:rPr>
                      <w:rFonts w:ascii="Times New Roman" w:hAnsi="Times New Roman"/>
                      <w:b w:val="0"/>
                      <w:i w:val="0"/>
                      <w:sz w:val="20"/>
                    </w:rPr>
                    <w:t xml:space="preserve"> and keep escape routes in mind. Try to protect the area of origin of the fire so the fire department can</w:t>
                  </w:r>
                </w:p>
                <w:p w:rsidR="00931922" w:rsidRPr="00931922" w:rsidRDefault="00931922" w:rsidP="00931922">
                  <w:pPr>
                    <w:pStyle w:val="BodyText2"/>
                    <w:spacing w:line="408" w:lineRule="auto"/>
                    <w:rPr>
                      <w:rFonts w:ascii="Times New Roman" w:hAnsi="Times New Roman"/>
                      <w:b w:val="0"/>
                      <w:i w:val="0"/>
                      <w:sz w:val="20"/>
                    </w:rPr>
                  </w:pPr>
                  <w:proofErr w:type="gramStart"/>
                  <w:r w:rsidRPr="00931922">
                    <w:rPr>
                      <w:rFonts w:ascii="Times New Roman" w:hAnsi="Times New Roman"/>
                      <w:b w:val="0"/>
                      <w:i w:val="0"/>
                      <w:sz w:val="20"/>
                    </w:rPr>
                    <w:t>determine</w:t>
                  </w:r>
                  <w:proofErr w:type="gramEnd"/>
                  <w:r w:rsidRPr="00931922">
                    <w:rPr>
                      <w:rFonts w:ascii="Times New Roman" w:hAnsi="Times New Roman"/>
                      <w:b w:val="0"/>
                      <w:i w:val="0"/>
                      <w:sz w:val="20"/>
                    </w:rPr>
                    <w:t xml:space="preserve"> how the fire started. It may be a crime scene.</w:t>
                  </w:r>
                </w:p>
                <w:p w:rsidR="00931922" w:rsidRPr="00931922" w:rsidRDefault="00931922" w:rsidP="00931922">
                  <w:pPr>
                    <w:pStyle w:val="BodyText2"/>
                    <w:spacing w:line="408" w:lineRule="auto"/>
                    <w:rPr>
                      <w:rFonts w:ascii="Times New Roman" w:hAnsi="Times New Roman"/>
                      <w:b w:val="0"/>
                      <w:i w:val="0"/>
                      <w:sz w:val="20"/>
                    </w:rPr>
                  </w:pPr>
                </w:p>
                <w:p w:rsidR="00931922" w:rsidRPr="00931922" w:rsidRDefault="00931922" w:rsidP="00931922">
                  <w:pPr>
                    <w:pStyle w:val="BodyText2"/>
                    <w:spacing w:line="408" w:lineRule="auto"/>
                    <w:rPr>
                      <w:rFonts w:ascii="Times New Roman" w:hAnsi="Times New Roman"/>
                      <w:b w:val="0"/>
                      <w:i w:val="0"/>
                      <w:sz w:val="20"/>
                    </w:rPr>
                  </w:pPr>
                  <w:r w:rsidRPr="00931922">
                    <w:rPr>
                      <w:rFonts w:ascii="Times New Roman" w:hAnsi="Times New Roman"/>
                      <w:b w:val="0"/>
                      <w:i w:val="0"/>
                      <w:sz w:val="20"/>
                    </w:rPr>
                    <w:t>When the fire department arrives, follow their orders. They are now in charge of the scene. Do as they tell you.</w:t>
                  </w:r>
                </w:p>
                <w:p w:rsidR="00931922" w:rsidRPr="00931922" w:rsidRDefault="00931922" w:rsidP="00931922">
                  <w:pPr>
                    <w:pStyle w:val="BodyText2"/>
                    <w:spacing w:line="408" w:lineRule="auto"/>
                    <w:rPr>
                      <w:rFonts w:ascii="Times New Roman" w:hAnsi="Times New Roman"/>
                      <w:b w:val="0"/>
                      <w:i w:val="0"/>
                      <w:sz w:val="20"/>
                    </w:rPr>
                  </w:pPr>
                  <w:r w:rsidRPr="00931922">
                    <w:rPr>
                      <w:rFonts w:ascii="Times New Roman" w:hAnsi="Times New Roman"/>
                      <w:b w:val="0"/>
                      <w:i w:val="0"/>
                      <w:sz w:val="20"/>
                    </w:rPr>
                    <w:t>Remember: Cal Fire’s #1 priority is human safety. If you are hurt you will take firefighters away from the fire. If</w:t>
                  </w:r>
                </w:p>
                <w:p w:rsidR="00931922" w:rsidRPr="00931922" w:rsidRDefault="00931922" w:rsidP="00931922">
                  <w:pPr>
                    <w:pStyle w:val="BodyText2"/>
                    <w:spacing w:line="408" w:lineRule="auto"/>
                    <w:rPr>
                      <w:rFonts w:ascii="Times New Roman" w:hAnsi="Times New Roman"/>
                      <w:b w:val="0"/>
                      <w:i w:val="0"/>
                      <w:sz w:val="20"/>
                    </w:rPr>
                  </w:pPr>
                  <w:proofErr w:type="gramStart"/>
                  <w:r w:rsidRPr="00931922">
                    <w:rPr>
                      <w:rFonts w:ascii="Times New Roman" w:hAnsi="Times New Roman"/>
                      <w:b w:val="0"/>
                      <w:i w:val="0"/>
                      <w:sz w:val="20"/>
                    </w:rPr>
                    <w:t>you</w:t>
                  </w:r>
                  <w:proofErr w:type="gramEnd"/>
                  <w:r w:rsidRPr="00931922">
                    <w:rPr>
                      <w:rFonts w:ascii="Times New Roman" w:hAnsi="Times New Roman"/>
                      <w:b w:val="0"/>
                      <w:i w:val="0"/>
                      <w:sz w:val="20"/>
                    </w:rPr>
                    <w:t xml:space="preserve"> are prepared and follow the guidelines set above, your chance of being injured is decreased and this will</w:t>
                  </w:r>
                </w:p>
                <w:p w:rsidR="00931922" w:rsidRPr="00931922" w:rsidRDefault="00931922" w:rsidP="00931922">
                  <w:pPr>
                    <w:pStyle w:val="BodyText2"/>
                    <w:spacing w:line="408" w:lineRule="auto"/>
                    <w:rPr>
                      <w:rFonts w:ascii="Times New Roman" w:hAnsi="Times New Roman"/>
                      <w:b w:val="0"/>
                      <w:i w:val="0"/>
                      <w:sz w:val="20"/>
                    </w:rPr>
                  </w:pPr>
                  <w:proofErr w:type="gramStart"/>
                  <w:r w:rsidRPr="00931922">
                    <w:rPr>
                      <w:rFonts w:ascii="Times New Roman" w:hAnsi="Times New Roman"/>
                      <w:b w:val="0"/>
                      <w:i w:val="0"/>
                      <w:sz w:val="20"/>
                    </w:rPr>
                    <w:t>allow</w:t>
                  </w:r>
                  <w:proofErr w:type="gramEnd"/>
                  <w:r w:rsidRPr="00931922">
                    <w:rPr>
                      <w:rFonts w:ascii="Times New Roman" w:hAnsi="Times New Roman"/>
                      <w:b w:val="0"/>
                      <w:i w:val="0"/>
                      <w:sz w:val="20"/>
                    </w:rPr>
                    <w:t xml:space="preserve"> Cal Fire to do their job of fighting the fire.</w:t>
                  </w:r>
                </w:p>
                <w:p w:rsidR="00931922" w:rsidRPr="00931922" w:rsidRDefault="00931922" w:rsidP="00931922">
                  <w:pPr>
                    <w:pStyle w:val="BodyText2"/>
                    <w:spacing w:line="408" w:lineRule="auto"/>
                    <w:rPr>
                      <w:rFonts w:ascii="Times New Roman" w:hAnsi="Times New Roman"/>
                      <w:b w:val="0"/>
                      <w:i w:val="0"/>
                      <w:sz w:val="20"/>
                    </w:rPr>
                  </w:pPr>
                </w:p>
                <w:p w:rsidR="00931922" w:rsidRPr="00931922" w:rsidRDefault="00931922" w:rsidP="00931922">
                  <w:pPr>
                    <w:pStyle w:val="BodyText2"/>
                    <w:spacing w:line="408" w:lineRule="auto"/>
                    <w:rPr>
                      <w:rFonts w:ascii="Times New Roman" w:hAnsi="Times New Roman"/>
                      <w:b w:val="0"/>
                      <w:i w:val="0"/>
                      <w:sz w:val="20"/>
                    </w:rPr>
                  </w:pPr>
                  <w:r w:rsidRPr="00931922">
                    <w:rPr>
                      <w:rFonts w:ascii="Times New Roman" w:hAnsi="Times New Roman"/>
                      <w:b w:val="0"/>
                      <w:i w:val="0"/>
                      <w:sz w:val="20"/>
                    </w:rPr>
                    <w:t xml:space="preserve">Other websites that should be visited for more information: </w:t>
                  </w:r>
                  <w:proofErr w:type="gramStart"/>
                  <w:r w:rsidRPr="00931922">
                    <w:rPr>
                      <w:rFonts w:ascii="Times New Roman" w:hAnsi="Times New Roman"/>
                      <w:b w:val="0"/>
                      <w:i w:val="0"/>
                      <w:sz w:val="20"/>
                    </w:rPr>
                    <w:t>www.calfireslo.org,</w:t>
                  </w:r>
                  <w:proofErr w:type="gramEnd"/>
                  <w:r w:rsidRPr="00931922">
                    <w:rPr>
                      <w:rFonts w:ascii="Times New Roman" w:hAnsi="Times New Roman"/>
                      <w:b w:val="0"/>
                      <w:i w:val="0"/>
                      <w:sz w:val="20"/>
                    </w:rPr>
                    <w:t xml:space="preserve"> and www.fscslo.org have house</w:t>
                  </w:r>
                </w:p>
                <w:p w:rsidR="00931922" w:rsidRPr="00931922" w:rsidRDefault="00931922" w:rsidP="00931922">
                  <w:pPr>
                    <w:pStyle w:val="BodyText2"/>
                    <w:spacing w:line="408" w:lineRule="auto"/>
                    <w:rPr>
                      <w:rFonts w:ascii="Times New Roman" w:hAnsi="Times New Roman"/>
                      <w:b w:val="0"/>
                      <w:i w:val="0"/>
                      <w:sz w:val="20"/>
                    </w:rPr>
                  </w:pPr>
                  <w:proofErr w:type="gramStart"/>
                  <w:r w:rsidRPr="00931922">
                    <w:rPr>
                      <w:rFonts w:ascii="Times New Roman" w:hAnsi="Times New Roman"/>
                      <w:b w:val="0"/>
                      <w:i w:val="0"/>
                      <w:sz w:val="20"/>
                    </w:rPr>
                    <w:t>safety</w:t>
                  </w:r>
                  <w:proofErr w:type="gramEnd"/>
                  <w:r w:rsidRPr="00931922">
                    <w:rPr>
                      <w:rFonts w:ascii="Times New Roman" w:hAnsi="Times New Roman"/>
                      <w:b w:val="0"/>
                      <w:i w:val="0"/>
                      <w:sz w:val="20"/>
                    </w:rPr>
                    <w:t xml:space="preserve">, landscaping and fire prevention ideas. The </w:t>
                  </w:r>
                  <w:proofErr w:type="spellStart"/>
                  <w:r w:rsidRPr="00931922">
                    <w:rPr>
                      <w:rFonts w:ascii="Times New Roman" w:hAnsi="Times New Roman"/>
                      <w:b w:val="0"/>
                      <w:i w:val="0"/>
                      <w:sz w:val="20"/>
                    </w:rPr>
                    <w:t>Fireline</w:t>
                  </w:r>
                  <w:proofErr w:type="spellEnd"/>
                  <w:r w:rsidRPr="00931922">
                    <w:rPr>
                      <w:rFonts w:ascii="Times New Roman" w:hAnsi="Times New Roman"/>
                      <w:b w:val="0"/>
                      <w:i w:val="0"/>
                      <w:sz w:val="20"/>
                    </w:rPr>
                    <w:t xml:space="preserve"> Handbook is at www.nwcg.gov/pms/pubs/410-1/410-</w:t>
                  </w:r>
                </w:p>
                <w:p w:rsidR="00931922" w:rsidRPr="00931922" w:rsidRDefault="00931922" w:rsidP="00931922">
                  <w:pPr>
                    <w:pStyle w:val="BodyText2"/>
                    <w:spacing w:line="408" w:lineRule="auto"/>
                    <w:rPr>
                      <w:rFonts w:ascii="Times New Roman" w:hAnsi="Times New Roman"/>
                      <w:b w:val="0"/>
                      <w:i w:val="0"/>
                      <w:sz w:val="20"/>
                    </w:rPr>
                  </w:pPr>
                  <w:proofErr w:type="gramStart"/>
                  <w:r w:rsidRPr="00931922">
                    <w:rPr>
                      <w:rFonts w:ascii="Times New Roman" w:hAnsi="Times New Roman"/>
                      <w:b w:val="0"/>
                      <w:i w:val="0"/>
                      <w:sz w:val="20"/>
                    </w:rPr>
                    <w:t>1.pdf</w:t>
                  </w:r>
                  <w:proofErr w:type="gramEnd"/>
                  <w:r w:rsidRPr="00931922">
                    <w:rPr>
                      <w:rFonts w:ascii="Times New Roman" w:hAnsi="Times New Roman"/>
                      <w:b w:val="0"/>
                      <w:i w:val="0"/>
                      <w:sz w:val="20"/>
                    </w:rPr>
                    <w:t>.</w:t>
                  </w:r>
                </w:p>
                <w:p w:rsidR="00860D95" w:rsidRDefault="00931922" w:rsidP="00A1624C">
                  <w:pPr>
                    <w:pStyle w:val="BodyText02"/>
                  </w:pPr>
                  <w:r>
                    <w:t xml:space="preserve"> </w:t>
                  </w:r>
                  <w:r w:rsidR="00860D95">
                    <w:t xml:space="preserve"> </w:t>
                  </w:r>
                  <w:proofErr w:type="gramStart"/>
                  <w:r w:rsidR="00860D95">
                    <w:t>here</w:t>
                  </w:r>
                  <w:proofErr w:type="gramEnd"/>
                  <w:r w:rsidR="00860D95">
                    <w:t xml:space="preserve">. Continue newsletter text here. Continue newsletter text here. Continue newsletter text here. </w:t>
                  </w:r>
                </w:p>
                <w:p w:rsidR="00860D95" w:rsidRDefault="00860D95" w:rsidP="00A1624C">
                  <w:pPr>
                    <w:pStyle w:val="BodyText02"/>
                  </w:pPr>
                  <w:r>
                    <w:t xml:space="preserve">Continue newsletter text here. Continue newsletter text here. Continue newsletter text here. Continue newsletter text here. Continue newsletter text here. Continue newsletter text here. </w:t>
                  </w:r>
                </w:p>
                <w:p w:rsidR="00860D95" w:rsidRDefault="00860D95" w:rsidP="00A1624C">
                  <w:pPr>
                    <w:pStyle w:val="BodyText02"/>
                  </w:pPr>
                  <w:r>
                    <w:t xml:space="preserve">Continue newsletter text here. Continue newsletter text here. Continue newsletter text here. Continue newsletter text here. Continue newsletter text here. Continue newsletter text here. Continue newsletter text here. Continue newsletter text here. </w:t>
                  </w:r>
                </w:p>
                <w:p w:rsidR="00A1624C" w:rsidRDefault="00860D95" w:rsidP="00A1624C">
                  <w:pPr>
                    <w:pStyle w:val="BodyText02"/>
                  </w:pPr>
                  <w:r w:rsidRPr="00A1624C">
                    <w:rPr>
                      <w:rStyle w:val="BodyText02Char"/>
                    </w:rPr>
                    <w:t>Continue newsletter text here. Continue newsletter text here. Continue newsletter text here. Continue newsletter text here. Continue newsletter text here. Continue newsletter text here. Continue newsletter text here.</w:t>
                  </w:r>
                  <w:r>
                    <w:t xml:space="preserve"> Continue newsletter text here. Continue newsletter text here.</w:t>
                  </w:r>
                  <w:r w:rsidR="00A1624C">
                    <w:t xml:space="preserve"> Continue newsletter text here. Continue newsletter text here.</w:t>
                  </w:r>
                </w:p>
                <w:p w:rsidR="00A1624C" w:rsidRDefault="00A1624C" w:rsidP="00A1624C">
                  <w:pPr>
                    <w:pStyle w:val="BodyText02"/>
                  </w:pPr>
                </w:p>
                <w:p w:rsidR="00860D95" w:rsidRDefault="00860D95" w:rsidP="00A1624C">
                  <w:pPr>
                    <w:pStyle w:val="BodyText02"/>
                  </w:pPr>
                </w:p>
                <w:p w:rsidR="00860D95" w:rsidRDefault="00860D95">
                  <w:pPr>
                    <w:spacing w:line="408" w:lineRule="auto"/>
                    <w:rPr>
                      <w:sz w:val="20"/>
                    </w:rPr>
                  </w:pPr>
                </w:p>
              </w:txbxContent>
            </v:textbox>
          </v:shape>
        </w:pict>
      </w:r>
      <w:r w:rsidR="001377DC">
        <w:pict>
          <v:shape id="_x0000_s1062" type="#_x0000_t202" style="position:absolute;margin-left:227.05pt;margin-top:65.85pt;width:243pt;height:511pt;z-index:251672064;mso-position-horizontal-relative:text;mso-position-vertical-relative:text" filled="f" stroked="f">
            <v:textbox style="mso-next-textbox:#_x0000_s1062">
              <w:txbxContent/>
            </v:textbox>
          </v:shape>
        </w:pict>
      </w:r>
      <w:r w:rsidR="001377DC">
        <w:pict>
          <v:shape id="_x0000_s1044" type="#_x0000_t202" style="position:absolute;margin-left:229.1pt;margin-top:-19.3pt;width:225pt;height:79.15pt;z-index:251656704;mso-position-horizontal-relative:text;mso-position-vertical-relative:text" filled="f" stroked="f">
            <v:textbox style="mso-next-textbox:#_x0000_s1044">
              <w:txbxContent>
                <w:p w:rsidR="00860D95" w:rsidRDefault="00931922" w:rsidP="00A1624C">
                  <w:pPr>
                    <w:pStyle w:val="HEADLINE02"/>
                  </w:pPr>
                  <w:r>
                    <w:t>Be PREPARED!</w:t>
                  </w:r>
                </w:p>
                <w:p w:rsidR="00860D95" w:rsidRPr="009C02A8" w:rsidRDefault="00931922" w:rsidP="00A1624C">
                  <w:pPr>
                    <w:pStyle w:val="SUBHEAD02"/>
                    <w:rPr>
                      <w:b/>
                    </w:rPr>
                  </w:pPr>
                  <w:r w:rsidRPr="009C02A8">
                    <w:rPr>
                      <w:b/>
                    </w:rPr>
                    <w:t>With a slow start to the rainy season we</w:t>
                  </w:r>
                  <w:r w:rsidR="009C02A8" w:rsidRPr="009C02A8">
                    <w:rPr>
                      <w:b/>
                    </w:rPr>
                    <w:t xml:space="preserve"> all must take extra care with f</w:t>
                  </w:r>
                  <w:r w:rsidRPr="009C02A8">
                    <w:rPr>
                      <w:b/>
                    </w:rPr>
                    <w:t>ire in 2012</w:t>
                  </w:r>
                </w:p>
                <w:p w:rsidR="00860D95" w:rsidRDefault="00860D95">
                  <w:pPr>
                    <w:spacing w:line="32" w:lineRule="atLeast"/>
                    <w:jc w:val="center"/>
                    <w:rPr>
                      <w:color w:val="5D2E29"/>
                    </w:rPr>
                  </w:pPr>
                </w:p>
                <w:p w:rsidR="00860D95" w:rsidRDefault="00860D95">
                  <w:pPr>
                    <w:spacing w:line="32" w:lineRule="atLeast"/>
                  </w:pPr>
                </w:p>
              </w:txbxContent>
            </v:textbox>
          </v:shape>
        </w:pict>
      </w:r>
      <w:r w:rsidR="001377DC">
        <w:pict>
          <v:shape id="_x0000_s1030" type="#_x0000_t202" style="position:absolute;margin-left:-22.9pt;margin-top:-29.45pt;width:242pt;height:157.65pt;z-index:251644416;mso-wrap-style:none;mso-position-horizontal-relative:text;mso-position-vertical-relative:text" filled="f" stroked="f">
            <v:textbox style="mso-next-textbox:#_x0000_s1030;mso-fit-shape-to-text:t">
              <w:txbxContent>
                <w:p w:rsidR="00860D95" w:rsidRDefault="009C02A8">
                  <w:r>
                    <w:rPr>
                      <w:noProof/>
                    </w:rPr>
                    <w:drawing>
                      <wp:inline distT="0" distB="0" distL="0" distR="0">
                        <wp:extent cx="2889250" cy="1911350"/>
                        <wp:effectExtent l="19050" t="0" r="6350" b="0"/>
                        <wp:docPr id="24" name="Picture 24" descr="C:\Users\wwoodward\Pictures\cal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woodward\Pictures\calfire.jpg"/>
                                <pic:cNvPicPr>
                                  <a:picLocks noChangeAspect="1" noChangeArrowheads="1"/>
                                </pic:cNvPicPr>
                              </pic:nvPicPr>
                              <pic:blipFill>
                                <a:blip r:embed="rId20"/>
                                <a:srcRect/>
                                <a:stretch>
                                  <a:fillRect/>
                                </a:stretch>
                              </pic:blipFill>
                              <pic:spPr bwMode="auto">
                                <a:xfrm>
                                  <a:off x="0" y="0"/>
                                  <a:ext cx="2889250" cy="1911350"/>
                                </a:xfrm>
                                <a:prstGeom prst="rect">
                                  <a:avLst/>
                                </a:prstGeom>
                                <a:noFill/>
                                <a:ln w="9525">
                                  <a:noFill/>
                                  <a:miter lim="800000"/>
                                  <a:headEnd/>
                                  <a:tailEnd/>
                                </a:ln>
                              </pic:spPr>
                            </pic:pic>
                          </a:graphicData>
                        </a:graphic>
                      </wp:inline>
                    </w:drawing>
                  </w:r>
                </w:p>
              </w:txbxContent>
            </v:textbox>
          </v:shape>
        </w:pict>
      </w:r>
      <w:r w:rsidR="001377DC">
        <w:pict>
          <v:shape id="_x0000_s1063" type="#_x0000_t202" style="position:absolute;margin-left:-5.95pt;margin-top:601.35pt;width:459pt;height:54pt;z-index:251673088;mso-position-horizontal-relative:text;mso-position-vertical-relative:text" filled="f" stroked="f">
            <v:textbox style="mso-next-textbox:#_x0000_s1063">
              <w:txbxContent>
                <w:p w:rsidR="00860D95" w:rsidRDefault="00860D95" w:rsidP="00A1624C">
                  <w:pPr>
                    <w:pStyle w:val="quotehere03"/>
                  </w:pPr>
                  <w:r>
                    <w:t>Delete box or place a tag line or quote here. Delete box or place a tag line or quote here. Delete box or place a tag line or quote here. Delete box or place a tag line or quote here.</w:t>
                  </w:r>
                </w:p>
                <w:p w:rsidR="00860D95" w:rsidRDefault="00860D95" w:rsidP="00A1624C">
                  <w:pPr>
                    <w:pStyle w:val="quotehere03"/>
                  </w:pPr>
                </w:p>
                <w:p w:rsidR="00860D95" w:rsidRDefault="00860D95" w:rsidP="00A1624C">
                  <w:pPr>
                    <w:pStyle w:val="quotehere03"/>
                  </w:pPr>
                </w:p>
              </w:txbxContent>
            </v:textbox>
          </v:shape>
        </w:pict>
      </w:r>
      <w:r w:rsidR="001377DC">
        <w:pict>
          <v:shape id="_x0000_s1046" type="#_x0000_t202" style="position:absolute;margin-left:319.05pt;margin-top:-647.8pt;width:243pt;height:477pt;z-index:251657728;mso-position-horizontal-relative:text;mso-position-vertical-relative:text" filled="f" stroked="f">
            <v:textbox style="mso-next-textbox:#_x0000_s1046">
              <w:txbxContent>
                <w:p w:rsidR="00860D95" w:rsidRDefault="00860D95">
                  <w:pPr>
                    <w:pStyle w:val="BodyText2"/>
                    <w:spacing w:line="408" w:lineRule="auto"/>
                    <w:rPr>
                      <w:b w:val="0"/>
                      <w:i w:val="0"/>
                      <w:sz w:val="20"/>
                    </w:rPr>
                  </w:pPr>
                  <w:r>
                    <w:rPr>
                      <w:b w:val="0"/>
                      <w:i w:val="0"/>
                      <w:sz w:val="20"/>
                    </w:rPr>
                    <w:t>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w:t>
                  </w: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r>
                    <w:rPr>
                      <w:b w:val="0"/>
                      <w:i w:val="0"/>
                      <w:sz w:val="20"/>
                    </w:rPr>
                    <w:t xml:space="preserve">Continue newsletter text here. Continue newsletter text here. Continue newsletter text here. Continue newsletter text here. Continue newsletter text here. Continue newsletter text here. Continue newsletter text here. Continue newsletter text here. Continue newsletter text here. </w:t>
                  </w: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r>
                    <w:rPr>
                      <w:b w:val="0"/>
                      <w:i w:val="0"/>
                      <w:sz w:val="20"/>
                    </w:rPr>
                    <w:t xml:space="preserve">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w:t>
                  </w: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r>
                    <w:rPr>
                      <w:b w:val="0"/>
                      <w:i w:val="0"/>
                      <w:sz w:val="20"/>
                    </w:rPr>
                    <w:t xml:space="preserve">Continue newsletter text here. Continue newsletter text here. Continue newsletter text here. Continue newsletter text here. Continue newsletter text here. Continue newsletter text here. </w:t>
                  </w: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r>
                    <w:rPr>
                      <w:b w:val="0"/>
                      <w:i w:val="0"/>
                      <w:sz w:val="20"/>
                    </w:rPr>
                    <w:t xml:space="preserve">Continue newsletter text here. Continue newsletter text here. Continue newsletter text here. Continue newsletter text here. Continue newsletter text here. Continue newsletter text here. Continue newsletter text here. Continue newsletter text here. </w:t>
                  </w: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r>
                    <w:rPr>
                      <w:b w:val="0"/>
                      <w:i w:val="0"/>
                      <w:sz w:val="20"/>
                    </w:rPr>
                    <w:t>Continue newsletter text here. Continue newsletter text here. Continue newsletter text here. Continue newsletter text here. Continue newsletter text here. Continue newsletter text here. Continue newsletter text here. Continue newsletter text here. Continue newsletter text here.</w:t>
                  </w:r>
                </w:p>
                <w:p w:rsidR="00860D95" w:rsidRDefault="00860D95">
                  <w:pPr>
                    <w:spacing w:line="408" w:lineRule="auto"/>
                    <w:rPr>
                      <w:sz w:val="20"/>
                    </w:rPr>
                  </w:pPr>
                </w:p>
              </w:txbxContent>
            </v:textbox>
          </v:shape>
        </w:pict>
      </w:r>
      <w:r w:rsidR="00860D95">
        <w:br w:type="page"/>
      </w:r>
      <w:r w:rsidR="001377DC">
        <w:rPr>
          <w:noProof/>
        </w:rPr>
        <w:lastRenderedPageBreak/>
        <w:pict>
          <v:shape id="_x0000_s1070" type="#_x0000_t202" style="position:absolute;margin-left:29.5pt;margin-top:136.4pt;width:417.5pt;height:61.1pt;z-index:251679232">
            <v:textbox>
              <w:txbxContent>
                <w:p w:rsidR="005E77BC" w:rsidRPr="002A67F1" w:rsidRDefault="005E77BC" w:rsidP="002A67F1">
                  <w:pPr>
                    <w:pStyle w:val="NormalWeb"/>
                    <w:shd w:val="clear" w:color="auto" w:fill="D6E3BC" w:themeFill="accent3" w:themeFillTint="66"/>
                    <w:rPr>
                      <w:rFonts w:ascii="Tahoma" w:hAnsi="Tahoma" w:cs="Tahoma"/>
                      <w:sz w:val="16"/>
                      <w:szCs w:val="16"/>
                    </w:rPr>
                  </w:pPr>
                  <w:r w:rsidRPr="005E77BC">
                    <w:rPr>
                      <w:rFonts w:ascii="Tahoma" w:hAnsi="Tahoma" w:cs="Tahoma"/>
                      <w:sz w:val="16"/>
                      <w:szCs w:val="16"/>
                    </w:rPr>
                    <w:t>President Mike Brannon                        </w:t>
                  </w:r>
                  <w:r w:rsidR="002A67F1">
                    <w:rPr>
                      <w:rFonts w:ascii="Tahoma" w:hAnsi="Tahoma" w:cs="Tahoma"/>
                      <w:sz w:val="16"/>
                      <w:szCs w:val="16"/>
                    </w:rPr>
                    <w:tab/>
                    <w:t xml:space="preserve">Secretary Don Bullard        Treasurer Leo </w:t>
                  </w:r>
                  <w:r w:rsidRPr="002A67F1">
                    <w:rPr>
                      <w:rFonts w:ascii="Tahoma" w:hAnsi="Tahoma" w:cs="Tahoma"/>
                      <w:sz w:val="16"/>
                      <w:szCs w:val="16"/>
                    </w:rPr>
                    <w:t>Kennedy</w:t>
                  </w:r>
                  <w:r>
                    <w:rPr>
                      <w:rFonts w:ascii="Tahoma" w:hAnsi="Tahoma" w:cs="Tahoma"/>
                      <w:sz w:val="20"/>
                      <w:szCs w:val="20"/>
                    </w:rPr>
                    <w:t xml:space="preserve">                        </w:t>
                  </w:r>
                  <w:r w:rsidR="002A67F1">
                    <w:rPr>
                      <w:rFonts w:ascii="Tahoma" w:hAnsi="Tahoma" w:cs="Tahoma"/>
                      <w:sz w:val="20"/>
                      <w:szCs w:val="20"/>
                    </w:rPr>
                    <w:t xml:space="preserve"> </w:t>
                  </w:r>
                  <w:r w:rsidR="002A67F1">
                    <w:rPr>
                      <w:rFonts w:ascii="Tahoma" w:hAnsi="Tahoma" w:cs="Tahoma"/>
                      <w:sz w:val="16"/>
                      <w:szCs w:val="16"/>
                    </w:rPr>
                    <w:t>Vice President Wayn</w:t>
                  </w:r>
                  <w:r w:rsidR="002A67F1" w:rsidRPr="002A67F1">
                    <w:rPr>
                      <w:rFonts w:ascii="Tahoma" w:hAnsi="Tahoma" w:cs="Tahoma"/>
                      <w:sz w:val="16"/>
                      <w:szCs w:val="16"/>
                    </w:rPr>
                    <w:t>e Woodard</w:t>
                  </w:r>
                  <w:r w:rsidR="002A67F1" w:rsidRPr="002A67F1">
                    <w:rPr>
                      <w:rFonts w:ascii="Tahoma" w:hAnsi="Tahoma" w:cs="Tahoma"/>
                      <w:sz w:val="16"/>
                      <w:szCs w:val="16"/>
                    </w:rPr>
                    <w:tab/>
                    <w:t>Director Jerry Ford</w:t>
                  </w:r>
                  <w:r w:rsidR="002A67F1" w:rsidRPr="002A67F1">
                    <w:rPr>
                      <w:rFonts w:ascii="Tahoma" w:hAnsi="Tahoma" w:cs="Tahoma"/>
                      <w:sz w:val="16"/>
                      <w:szCs w:val="16"/>
                    </w:rPr>
                    <w:tab/>
                    <w:t xml:space="preserve">          Director Jess </w:t>
                  </w:r>
                  <w:proofErr w:type="spellStart"/>
                  <w:r w:rsidR="002A67F1" w:rsidRPr="002A67F1">
                    <w:rPr>
                      <w:rFonts w:ascii="Tahoma" w:hAnsi="Tahoma" w:cs="Tahoma"/>
                      <w:sz w:val="16"/>
                      <w:szCs w:val="16"/>
                    </w:rPr>
                    <w:t>Felgenhauer</w:t>
                  </w:r>
                  <w:proofErr w:type="spellEnd"/>
                </w:p>
                <w:p w:rsidR="005E77BC" w:rsidRDefault="005E77BC" w:rsidP="002A67F1">
                  <w:pPr>
                    <w:shd w:val="clear" w:color="auto" w:fill="D6E3BC" w:themeFill="accent3" w:themeFillTint="66"/>
                  </w:pPr>
                </w:p>
              </w:txbxContent>
            </v:textbox>
          </v:shape>
        </w:pict>
      </w:r>
      <w:r w:rsidR="001377DC">
        <w:pict>
          <v:shape id="_x0000_s1048" type="#_x0000_t202" style="position:absolute;margin-left:40.5pt;margin-top:73.4pt;width:374.6pt;height:63pt;z-index:251658752" filled="f" stroked="f">
            <v:textbox>
              <w:txbxContent>
                <w:p w:rsidR="00860D95" w:rsidRDefault="005E77BC" w:rsidP="003943FB">
                  <w:pPr>
                    <w:pStyle w:val="HEADLINEHERE02"/>
                  </w:pPr>
                  <w:r>
                    <w:t>The 2012 RDR Board of Directors</w:t>
                  </w:r>
                </w:p>
              </w:txbxContent>
            </v:textbox>
          </v:shape>
        </w:pict>
      </w:r>
      <w:r w:rsidR="001377DC">
        <w:pict>
          <v:shape id="_x0000_s1052" type="#_x0000_t202" style="position:absolute;margin-left:270.6pt;margin-top:539.9pt;width:171pt;height:63pt;z-index:251662848" filled="f" stroked="f">
            <v:textbox>
              <w:txbxContent>
                <w:p w:rsidR="00860D95" w:rsidRDefault="00671C5E" w:rsidP="003943FB">
                  <w:pPr>
                    <w:pStyle w:val="ShippingAddress"/>
                  </w:pPr>
                  <w:r>
                    <w:t>Mail:</w:t>
                  </w:r>
                </w:p>
                <w:p w:rsidR="00671C5E" w:rsidRDefault="00671C5E" w:rsidP="003943FB">
                  <w:pPr>
                    <w:pStyle w:val="ShippingAddress"/>
                  </w:pPr>
                  <w:r>
                    <w:t>Running Deer Ranch Co. Inc.</w:t>
                  </w:r>
                </w:p>
                <w:p w:rsidR="00671C5E" w:rsidRDefault="00671C5E" w:rsidP="003943FB">
                  <w:pPr>
                    <w:pStyle w:val="ShippingAddress"/>
                  </w:pPr>
                  <w:r>
                    <w:rPr>
                      <w:b/>
                      <w:bCs/>
                    </w:rPr>
                    <w:t xml:space="preserve">5050 </w:t>
                  </w:r>
                  <w:proofErr w:type="spellStart"/>
                  <w:r>
                    <w:rPr>
                      <w:b/>
                      <w:bCs/>
                    </w:rPr>
                    <w:t>Aluffo</w:t>
                  </w:r>
                  <w:proofErr w:type="spellEnd"/>
                  <w:r>
                    <w:rPr>
                      <w:b/>
                      <w:bCs/>
                    </w:rPr>
                    <w:t xml:space="preserve"> Road, Paso Robles, CA 93446</w:t>
                  </w:r>
                </w:p>
                <w:p w:rsidR="00860D95" w:rsidRDefault="00860D95" w:rsidP="003943FB">
                  <w:pPr>
                    <w:pStyle w:val="ShippingAddress"/>
                  </w:pPr>
                </w:p>
              </w:txbxContent>
            </v:textbox>
          </v:shape>
        </w:pict>
      </w:r>
      <w:r w:rsidR="001377DC">
        <w:pict>
          <v:shape id="_x0000_s1053" type="#_x0000_t202" style="position:absolute;margin-left:10.1pt;margin-top:519.4pt;width:189pt;height:94pt;z-index:251663872" filled="f" stroked="f">
            <v:textbox>
              <w:txbxContent>
                <w:p w:rsidR="00671C5E" w:rsidRDefault="00671C5E" w:rsidP="00671C5E">
                  <w:pPr>
                    <w:pStyle w:val="TextLogo"/>
                  </w:pPr>
                  <w:r>
                    <w:t>Want to contact the RDR Board? Email us:</w:t>
                  </w:r>
                </w:p>
                <w:p w:rsidR="00671C5E" w:rsidRDefault="001377DC" w:rsidP="00671C5E">
                  <w:pPr>
                    <w:pStyle w:val="TextLogo"/>
                  </w:pPr>
                  <w:hyperlink r:id="rId21" w:history="1">
                    <w:r w:rsidR="00671C5E" w:rsidRPr="007C7581">
                      <w:rPr>
                        <w:rStyle w:val="Hyperlink"/>
                      </w:rPr>
                      <w:t>RDRboard@gmail.com</w:t>
                    </w:r>
                  </w:hyperlink>
                  <w:r w:rsidR="00671C5E">
                    <w:t xml:space="preserve"> </w:t>
                  </w:r>
                </w:p>
                <w:p w:rsidR="00860D95" w:rsidRDefault="00671C5E" w:rsidP="00671C5E">
                  <w:pPr>
                    <w:pStyle w:val="TextLogo"/>
                  </w:pPr>
                  <w:r>
                    <w:t xml:space="preserve">Website; </w:t>
                  </w:r>
                </w:p>
                <w:p w:rsidR="00671C5E" w:rsidRPr="00671C5E" w:rsidRDefault="001377DC" w:rsidP="00671C5E">
                  <w:pPr>
                    <w:pStyle w:val="TextLogo"/>
                    <w:rPr>
                      <w:sz w:val="20"/>
                    </w:rPr>
                  </w:pPr>
                  <w:hyperlink r:id="rId22" w:history="1">
                    <w:r w:rsidR="00671C5E" w:rsidRPr="00671C5E">
                      <w:rPr>
                        <w:rStyle w:val="Hyperlink"/>
                        <w:sz w:val="20"/>
                      </w:rPr>
                      <w:t>http://lakenacimientosouthshorearea.com/Running Deer Ranch.html</w:t>
                    </w:r>
                  </w:hyperlink>
                </w:p>
              </w:txbxContent>
            </v:textbox>
          </v:shape>
        </w:pict>
      </w:r>
      <w:r w:rsidR="00A969D8">
        <w:rPr>
          <w:noProof/>
        </w:rPr>
        <w:drawing>
          <wp:anchor distT="0" distB="0" distL="114300" distR="114300" simplePos="0" relativeHeight="251670016" behindDoc="1" locked="0" layoutInCell="1" allowOverlap="1">
            <wp:simplePos x="0" y="0"/>
            <wp:positionH relativeFrom="column">
              <wp:posOffset>-1155700</wp:posOffset>
            </wp:positionH>
            <wp:positionV relativeFrom="paragraph">
              <wp:posOffset>-914400</wp:posOffset>
            </wp:positionV>
            <wp:extent cx="7823200" cy="10058400"/>
            <wp:effectExtent l="19050" t="0" r="6350" b="0"/>
            <wp:wrapNone/>
            <wp:docPr id="35" name="Picture 35" descr="newsltr4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ewsltr4_full"/>
                    <pic:cNvPicPr>
                      <a:picLocks noChangeAspect="1" noChangeArrowheads="1"/>
                    </pic:cNvPicPr>
                  </pic:nvPicPr>
                  <pic:blipFill>
                    <a:blip r:embed="rId23" cstate="print"/>
                    <a:srcRect/>
                    <a:stretch>
                      <a:fillRect/>
                    </a:stretch>
                  </pic:blipFill>
                  <pic:spPr bwMode="auto">
                    <a:xfrm>
                      <a:off x="0" y="0"/>
                      <a:ext cx="7823200" cy="10058400"/>
                    </a:xfrm>
                    <a:prstGeom prst="rect">
                      <a:avLst/>
                    </a:prstGeom>
                    <a:noFill/>
                    <a:ln w="9525">
                      <a:noFill/>
                      <a:miter lim="800000"/>
                      <a:headEnd/>
                      <a:tailEnd/>
                    </a:ln>
                  </pic:spPr>
                </pic:pic>
              </a:graphicData>
            </a:graphic>
          </wp:anchor>
        </w:drawing>
      </w:r>
      <w:r w:rsidR="001377DC">
        <w:pict>
          <v:shape id="_x0000_s1051" type="#_x0000_t202" style="position:absolute;margin-left:346.85pt;margin-top:217.4pt;width:108pt;height:27pt;z-index:251661824;mso-position-horizontal-relative:text;mso-position-vertical-relative:text" filled="f" stroked="f">
            <v:textbox style="mso-next-textbox:#_x0000_s1051">
              <w:txbxContent>
                <w:p w:rsidR="00860D95" w:rsidRDefault="00860D95" w:rsidP="00860D95">
                  <w:pPr>
                    <w:pStyle w:val="VolIssue"/>
                  </w:pPr>
                  <w:r>
                    <w:t xml:space="preserve">VOL. </w:t>
                  </w:r>
                  <w:r w:rsidR="002A67F1">
                    <w:rPr>
                      <w:b/>
                    </w:rPr>
                    <w:t>#1</w:t>
                  </w:r>
                </w:p>
              </w:txbxContent>
            </v:textbox>
          </v:shape>
        </w:pict>
      </w:r>
      <w:r w:rsidR="001377DC">
        <w:pict>
          <v:shape id="_x0000_s1055" type="#_x0000_t202" style="position:absolute;margin-left:19.1pt;margin-top:460.4pt;width:171pt;height:63pt;z-index:251665920;mso-position-horizontal-relative:text;mso-position-vertical-relative:text" filled="f" stroked="f">
            <v:textbox style="mso-next-textbox:#_x0000_s1055">
              <w:txbxContent>
                <w:p w:rsidR="00860D95" w:rsidRDefault="00860D95" w:rsidP="003943FB">
                  <w:pPr>
                    <w:pStyle w:val="quotehere04"/>
                  </w:pPr>
                  <w:r>
                    <w:t xml:space="preserve">Delete box or place a </w:t>
                  </w:r>
                  <w:r>
                    <w:br/>
                    <w:t>tag line or quote here.</w:t>
                  </w:r>
                </w:p>
              </w:txbxContent>
            </v:textbox>
          </v:shape>
        </w:pict>
      </w:r>
      <w:r w:rsidR="001377DC">
        <w:pict>
          <v:shape id="_x0000_s1054" type="#_x0000_t202" style="position:absolute;margin-left:262.1pt;margin-top:487.4pt;width:171pt;height:54pt;z-index:251664896;mso-position-horizontal-relative:text;mso-position-vertical-relative:text" filled="f" stroked="f">
            <v:textbox style="mso-next-textbox:#_x0000_s1054">
              <w:txbxContent>
                <w:p w:rsidR="00860D95" w:rsidRDefault="00F156A9" w:rsidP="003943FB">
                  <w:pPr>
                    <w:pStyle w:val="Address01"/>
                  </w:pPr>
                  <w:r>
                    <w:t>REMINDER – Annual owners meeting</w:t>
                  </w:r>
                </w:p>
                <w:p w:rsidR="00F156A9" w:rsidRDefault="00F156A9" w:rsidP="003943FB">
                  <w:pPr>
                    <w:pStyle w:val="Address01"/>
                  </w:pPr>
                  <w:r>
                    <w:t>Memorial Day Weekend</w:t>
                  </w:r>
                </w:p>
                <w:p w:rsidR="00F156A9" w:rsidRDefault="00F156A9" w:rsidP="003943FB">
                  <w:pPr>
                    <w:pStyle w:val="Address01"/>
                    <w:rPr>
                      <w:sz w:val="14"/>
                    </w:rPr>
                  </w:pPr>
                  <w:r>
                    <w:t xml:space="preserve">May </w:t>
                  </w:r>
                  <w:r w:rsidR="00671C5E">
                    <w:t>27</w:t>
                  </w:r>
                  <w:r w:rsidR="00671C5E" w:rsidRPr="00671C5E">
                    <w:rPr>
                      <w:vertAlign w:val="superscript"/>
                    </w:rPr>
                    <w:t>th</w:t>
                  </w:r>
                  <w:r w:rsidR="00671C5E">
                    <w:t xml:space="preserve"> 2012 – 10:00am</w:t>
                  </w:r>
                </w:p>
                <w:p w:rsidR="00860D95" w:rsidRDefault="00860D95">
                  <w:pPr>
                    <w:spacing w:line="288" w:lineRule="auto"/>
                    <w:rPr>
                      <w:color w:val="5D2E29"/>
                    </w:rPr>
                  </w:pPr>
                </w:p>
              </w:txbxContent>
            </v:textbox>
          </v:shape>
        </w:pict>
      </w:r>
      <w:r w:rsidR="001377DC">
        <w:pict>
          <v:shape id="_x0000_s1050" type="#_x0000_t202" style="position:absolute;margin-left:10.1pt;margin-top:28.4pt;width:108pt;height:27pt;z-index:251660800;mso-position-horizontal-relative:text;mso-position-vertical-relative:text" filled="f" stroked="f">
            <v:textbox style="mso-next-textbox:#_x0000_s1050">
              <w:txbxContent>
                <w:p w:rsidR="00860D95" w:rsidRDefault="005E77BC">
                  <w:pPr>
                    <w:pStyle w:val="Heading2"/>
                    <w:rPr>
                      <w:color w:val="5D2E29"/>
                      <w:sz w:val="20"/>
                    </w:rPr>
                  </w:pPr>
                  <w:r>
                    <w:rPr>
                      <w:color w:val="5D2E29"/>
                    </w:rPr>
                    <w:t>January 2012</w:t>
                  </w:r>
                </w:p>
              </w:txbxContent>
            </v:textbox>
          </v:shape>
        </w:pict>
      </w:r>
    </w:p>
    <w:sectPr w:rsidR="00860D95" w:rsidSect="00860D95">
      <w:pgSz w:w="12240" w:h="15840"/>
      <w:pgMar w:top="144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ahoma,Bold">
    <w:panose1 w:val="00000000000000000000"/>
    <w:charset w:val="00"/>
    <w:family w:val="swiss"/>
    <w:notTrueType/>
    <w:pitch w:val="default"/>
    <w:sig w:usb0="00000003" w:usb1="00000000" w:usb2="00000000" w:usb3="00000000" w:csb0="00000001" w:csb1="00000000"/>
  </w:font>
  <w:font w:name="ComicSansM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611E3"/>
    <w:multiLevelType w:val="hybridMultilevel"/>
    <w:tmpl w:val="663EB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9FB5F4E"/>
    <w:multiLevelType w:val="hybridMultilevel"/>
    <w:tmpl w:val="E5A0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503872"/>
    <w:multiLevelType w:val="hybridMultilevel"/>
    <w:tmpl w:val="8DA6B4AE"/>
    <w:lvl w:ilvl="0" w:tplc="FAE6EC38">
      <w:start w:val="1"/>
      <w:numFmt w:val="bullet"/>
      <w:pStyle w:val="BulletPoints"/>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B33781C"/>
    <w:multiLevelType w:val="hybridMultilevel"/>
    <w:tmpl w:val="FDF676DC"/>
    <w:lvl w:ilvl="0" w:tplc="9AAE815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833060"/>
    <w:multiLevelType w:val="hybridMultilevel"/>
    <w:tmpl w:val="02749DA4"/>
    <w:lvl w:ilvl="0" w:tplc="CB4A4CF6">
      <w:numFmt w:val="bullet"/>
      <w:lvlText w:val="-"/>
      <w:lvlJc w:val="left"/>
      <w:pPr>
        <w:ind w:left="720" w:hanging="360"/>
      </w:pPr>
      <w:rPr>
        <w:rFonts w:ascii="Times New Roman" w:eastAsia="Time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6D6693C"/>
    <w:multiLevelType w:val="hybridMultilevel"/>
    <w:tmpl w:val="59F2F19A"/>
    <w:lvl w:ilvl="0" w:tplc="3B9C40B8">
      <w:numFmt w:val="bullet"/>
      <w:lvlText w:val="-"/>
      <w:lvlJc w:val="left"/>
      <w:pPr>
        <w:ind w:left="720" w:hanging="360"/>
      </w:pPr>
      <w:rPr>
        <w:rFonts w:ascii="Times New Roman" w:eastAsia="Time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4B47961"/>
    <w:multiLevelType w:val="multilevel"/>
    <w:tmpl w:val="A2BE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5"/>
  </w:num>
  <w:num w:numId="4">
    <w:abstractNumId w:val="4"/>
  </w:num>
  <w:num w:numId="5">
    <w:abstractNumId w:val="0"/>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0701"/>
  <w:defaultTabStop w:val="720"/>
  <w:displayHorizontalDrawingGridEvery w:val="0"/>
  <w:displayVerticalDrawingGridEvery w:val="0"/>
  <w:doNotUseMarginsForDrawingGridOrigin/>
  <w:noPunctuationKerning/>
  <w:characterSpacingControl w:val="doNotCompress"/>
  <w:compat/>
  <w:rsids>
    <w:rsidRoot w:val="00605381"/>
    <w:rsid w:val="0010775E"/>
    <w:rsid w:val="001177F3"/>
    <w:rsid w:val="001377DC"/>
    <w:rsid w:val="00253906"/>
    <w:rsid w:val="002A67F1"/>
    <w:rsid w:val="002B2BCC"/>
    <w:rsid w:val="003943FB"/>
    <w:rsid w:val="003C6CD4"/>
    <w:rsid w:val="0040205A"/>
    <w:rsid w:val="00414D11"/>
    <w:rsid w:val="005E77BC"/>
    <w:rsid w:val="00605381"/>
    <w:rsid w:val="00616A4A"/>
    <w:rsid w:val="00671C5E"/>
    <w:rsid w:val="00767275"/>
    <w:rsid w:val="00767554"/>
    <w:rsid w:val="00771E9C"/>
    <w:rsid w:val="00783B77"/>
    <w:rsid w:val="007A6639"/>
    <w:rsid w:val="007F476A"/>
    <w:rsid w:val="008102EA"/>
    <w:rsid w:val="00860D95"/>
    <w:rsid w:val="00862961"/>
    <w:rsid w:val="008907E1"/>
    <w:rsid w:val="008E2F8F"/>
    <w:rsid w:val="009078BC"/>
    <w:rsid w:val="00915957"/>
    <w:rsid w:val="00931922"/>
    <w:rsid w:val="009444D5"/>
    <w:rsid w:val="009C02A8"/>
    <w:rsid w:val="00A1624C"/>
    <w:rsid w:val="00A31D5D"/>
    <w:rsid w:val="00A969D8"/>
    <w:rsid w:val="00B950D2"/>
    <w:rsid w:val="00B95B6D"/>
    <w:rsid w:val="00BA403D"/>
    <w:rsid w:val="00BA6BE0"/>
    <w:rsid w:val="00BE3E3C"/>
    <w:rsid w:val="00BF2339"/>
    <w:rsid w:val="00C47E62"/>
    <w:rsid w:val="00C91501"/>
    <w:rsid w:val="00CB0130"/>
    <w:rsid w:val="00D37106"/>
    <w:rsid w:val="00D90DD1"/>
    <w:rsid w:val="00DB2E94"/>
    <w:rsid w:val="00DE4B23"/>
    <w:rsid w:val="00F156A9"/>
    <w:rsid w:val="00FA1CF6"/>
    <w:rsid w:val="00FC0469"/>
    <w:rsid w:val="00FC24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enu v:ext="edit" fillcolor="none"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24C"/>
    <w:rPr>
      <w:sz w:val="24"/>
    </w:rPr>
  </w:style>
  <w:style w:type="paragraph" w:styleId="Heading1">
    <w:name w:val="heading 1"/>
    <w:basedOn w:val="Normal"/>
    <w:next w:val="Normal"/>
    <w:link w:val="Heading1Char"/>
    <w:qFormat/>
    <w:rsid w:val="00BE3E3C"/>
    <w:pPr>
      <w:keepNext/>
      <w:jc w:val="center"/>
      <w:outlineLvl w:val="0"/>
    </w:pPr>
    <w:rPr>
      <w:b/>
      <w:color w:val="5D2E29"/>
      <w:sz w:val="36"/>
    </w:rPr>
  </w:style>
  <w:style w:type="paragraph" w:styleId="Heading2">
    <w:name w:val="heading 2"/>
    <w:basedOn w:val="Normal"/>
    <w:next w:val="Normal"/>
    <w:link w:val="Heading2Char"/>
    <w:qFormat/>
    <w:rsid w:val="00FA1CF6"/>
    <w:pPr>
      <w:keepNext/>
      <w:outlineLvl w:val="1"/>
    </w:pPr>
    <w:rPr>
      <w:rFonts w:ascii="Times New Roman" w:hAnsi="Times New Roman"/>
      <w:b/>
      <w:color w:val="FFFFFF"/>
    </w:rPr>
  </w:style>
  <w:style w:type="paragraph" w:styleId="Heading3">
    <w:name w:val="heading 3"/>
    <w:basedOn w:val="Normal"/>
    <w:next w:val="Normal"/>
    <w:link w:val="Heading3Char"/>
    <w:qFormat/>
    <w:rsid w:val="00BE3E3C"/>
    <w:pPr>
      <w:keepNext/>
      <w:jc w:val="center"/>
      <w:outlineLvl w:val="2"/>
    </w:pPr>
    <w:rPr>
      <w:b/>
      <w:color w:val="5D2E29"/>
      <w:sz w:val="44"/>
    </w:rPr>
  </w:style>
  <w:style w:type="paragraph" w:styleId="Heading5">
    <w:name w:val="heading 5"/>
    <w:basedOn w:val="Normal"/>
    <w:next w:val="Normal"/>
    <w:link w:val="Heading5Char"/>
    <w:qFormat/>
    <w:rsid w:val="00BE3E3C"/>
    <w:pPr>
      <w:keepNext/>
      <w:jc w:val="center"/>
      <w:outlineLvl w:val="4"/>
    </w:pPr>
    <w:rPr>
      <w:b/>
      <w:color w:val="411D0E"/>
      <w:sz w:val="40"/>
    </w:rPr>
  </w:style>
  <w:style w:type="paragraph" w:styleId="Heading7">
    <w:name w:val="heading 7"/>
    <w:basedOn w:val="Normal"/>
    <w:next w:val="Normal"/>
    <w:link w:val="Heading7Char"/>
    <w:qFormat/>
    <w:rsid w:val="00BE3E3C"/>
    <w:pPr>
      <w:keepNext/>
      <w:outlineLvl w:val="6"/>
    </w:pPr>
    <w:rPr>
      <w:b/>
      <w:color w:val="411D0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E3E3C"/>
    <w:pPr>
      <w:jc w:val="center"/>
    </w:pPr>
    <w:rPr>
      <w:color w:val="411D0E"/>
      <w:sz w:val="36"/>
    </w:rPr>
  </w:style>
  <w:style w:type="paragraph" w:styleId="BodyText2">
    <w:name w:val="Body Text 2"/>
    <w:basedOn w:val="Normal"/>
    <w:link w:val="BodyText2Char"/>
    <w:rsid w:val="00BE3E3C"/>
    <w:pPr>
      <w:spacing w:line="360" w:lineRule="auto"/>
    </w:pPr>
    <w:rPr>
      <w:b/>
      <w:i/>
      <w:color w:val="411D0E"/>
    </w:rPr>
  </w:style>
  <w:style w:type="paragraph" w:styleId="BodyText3">
    <w:name w:val="Body Text 3"/>
    <w:basedOn w:val="Normal"/>
    <w:link w:val="BodyText3Char"/>
    <w:rsid w:val="00BE3E3C"/>
    <w:pPr>
      <w:spacing w:line="360" w:lineRule="auto"/>
    </w:pPr>
    <w:rPr>
      <w:color w:val="5D2E29"/>
      <w:sz w:val="22"/>
    </w:rPr>
  </w:style>
  <w:style w:type="paragraph" w:customStyle="1" w:styleId="HEADLINEHERE01">
    <w:name w:val="HEADLINE HERE 01"/>
    <w:basedOn w:val="Heading5"/>
    <w:link w:val="HEADLINEHERE01Char"/>
    <w:qFormat/>
    <w:rsid w:val="00FA1CF6"/>
    <w:pPr>
      <w:spacing w:line="288" w:lineRule="auto"/>
    </w:pPr>
    <w:rPr>
      <w:rFonts w:ascii="Times New Roman" w:hAnsi="Times New Roman"/>
      <w:color w:val="5D2E29"/>
      <w:sz w:val="50"/>
    </w:rPr>
  </w:style>
  <w:style w:type="paragraph" w:customStyle="1" w:styleId="SUBHEAD01">
    <w:name w:val="SUBHEAD 01"/>
    <w:basedOn w:val="BodyText"/>
    <w:link w:val="SUBHEAD01Char"/>
    <w:qFormat/>
    <w:rsid w:val="00FA1CF6"/>
    <w:pPr>
      <w:spacing w:line="288" w:lineRule="auto"/>
    </w:pPr>
    <w:rPr>
      <w:rFonts w:ascii="Times New Roman" w:hAnsi="Times New Roman"/>
      <w:color w:val="5D2E29"/>
      <w:sz w:val="34"/>
    </w:rPr>
  </w:style>
  <w:style w:type="character" w:customStyle="1" w:styleId="Heading5Char">
    <w:name w:val="Heading 5 Char"/>
    <w:basedOn w:val="DefaultParagraphFont"/>
    <w:link w:val="Heading5"/>
    <w:rsid w:val="00A1624C"/>
    <w:rPr>
      <w:b/>
      <w:color w:val="411D0E"/>
      <w:sz w:val="40"/>
    </w:rPr>
  </w:style>
  <w:style w:type="character" w:customStyle="1" w:styleId="HEADLINEHERE01Char">
    <w:name w:val="HEADLINE HERE 01 Char"/>
    <w:basedOn w:val="Heading5Char"/>
    <w:link w:val="HEADLINEHERE01"/>
    <w:rsid w:val="00FA1CF6"/>
    <w:rPr>
      <w:rFonts w:ascii="Times New Roman" w:hAnsi="Times New Roman"/>
      <w:color w:val="5D2E29"/>
      <w:sz w:val="50"/>
    </w:rPr>
  </w:style>
  <w:style w:type="paragraph" w:customStyle="1" w:styleId="MONTHYEAR">
    <w:name w:val="MONTH YEAR"/>
    <w:basedOn w:val="Heading2"/>
    <w:link w:val="MONTHYEARChar"/>
    <w:qFormat/>
    <w:rsid w:val="00FA1CF6"/>
    <w:rPr>
      <w:b w:val="0"/>
      <w:color w:val="5D2E29"/>
      <w:sz w:val="20"/>
    </w:rPr>
  </w:style>
  <w:style w:type="character" w:customStyle="1" w:styleId="BodyTextChar">
    <w:name w:val="Body Text Char"/>
    <w:basedOn w:val="DefaultParagraphFont"/>
    <w:link w:val="BodyText"/>
    <w:rsid w:val="00A1624C"/>
    <w:rPr>
      <w:color w:val="411D0E"/>
      <w:sz w:val="36"/>
    </w:rPr>
  </w:style>
  <w:style w:type="character" w:customStyle="1" w:styleId="SUBHEAD01Char">
    <w:name w:val="SUBHEAD 01 Char"/>
    <w:basedOn w:val="BodyTextChar"/>
    <w:link w:val="SUBHEAD01"/>
    <w:rsid w:val="00FA1CF6"/>
    <w:rPr>
      <w:rFonts w:ascii="Times New Roman" w:hAnsi="Times New Roman"/>
      <w:color w:val="5D2E29"/>
      <w:sz w:val="34"/>
    </w:rPr>
  </w:style>
  <w:style w:type="paragraph" w:customStyle="1" w:styleId="VolIssue">
    <w:name w:val="Vol / Issue"/>
    <w:basedOn w:val="Heading2"/>
    <w:link w:val="VolIssueChar"/>
    <w:qFormat/>
    <w:rsid w:val="00FA1CF6"/>
    <w:rPr>
      <w:b w:val="0"/>
      <w:color w:val="5D2E29"/>
      <w:sz w:val="20"/>
    </w:rPr>
  </w:style>
  <w:style w:type="character" w:customStyle="1" w:styleId="Heading2Char">
    <w:name w:val="Heading 2 Char"/>
    <w:basedOn w:val="DefaultParagraphFont"/>
    <w:link w:val="Heading2"/>
    <w:rsid w:val="00FA1CF6"/>
    <w:rPr>
      <w:rFonts w:ascii="Times New Roman" w:hAnsi="Times New Roman"/>
      <w:b/>
      <w:color w:val="FFFFFF"/>
      <w:sz w:val="24"/>
    </w:rPr>
  </w:style>
  <w:style w:type="character" w:customStyle="1" w:styleId="MONTHYEARChar">
    <w:name w:val="MONTH YEAR Char"/>
    <w:basedOn w:val="Heading2Char"/>
    <w:link w:val="MONTHYEAR"/>
    <w:rsid w:val="00FA1CF6"/>
    <w:rPr>
      <w:rFonts w:ascii="Times New Roman" w:hAnsi="Times New Roman"/>
      <w:color w:val="5D2E29"/>
    </w:rPr>
  </w:style>
  <w:style w:type="paragraph" w:customStyle="1" w:styleId="BulletPoints">
    <w:name w:val="Bullet Points"/>
    <w:basedOn w:val="Normal"/>
    <w:link w:val="BulletPointsChar"/>
    <w:qFormat/>
    <w:rsid w:val="00FA1CF6"/>
    <w:pPr>
      <w:numPr>
        <w:numId w:val="1"/>
      </w:numPr>
    </w:pPr>
    <w:rPr>
      <w:rFonts w:ascii="Times New Roman" w:hAnsi="Times New Roman"/>
      <w:color w:val="411D0E"/>
      <w:sz w:val="20"/>
    </w:rPr>
  </w:style>
  <w:style w:type="character" w:customStyle="1" w:styleId="VolIssueChar">
    <w:name w:val="Vol / Issue Char"/>
    <w:basedOn w:val="Heading2Char"/>
    <w:link w:val="VolIssue"/>
    <w:rsid w:val="00FA1CF6"/>
    <w:rPr>
      <w:rFonts w:ascii="Times New Roman" w:hAnsi="Times New Roman"/>
      <w:color w:val="5D2E29"/>
    </w:rPr>
  </w:style>
  <w:style w:type="paragraph" w:customStyle="1" w:styleId="shortparagraphs">
    <w:name w:val="short paragraphs"/>
    <w:basedOn w:val="Normal"/>
    <w:link w:val="shortparagraphsChar"/>
    <w:qFormat/>
    <w:rsid w:val="00FA1CF6"/>
    <w:pPr>
      <w:spacing w:after="120"/>
    </w:pPr>
    <w:rPr>
      <w:rFonts w:ascii="Times New Roman" w:hAnsi="Times New Roman"/>
      <w:color w:val="411D0E"/>
      <w:sz w:val="20"/>
    </w:rPr>
  </w:style>
  <w:style w:type="character" w:customStyle="1" w:styleId="BulletPointsChar">
    <w:name w:val="Bullet Points Char"/>
    <w:basedOn w:val="DefaultParagraphFont"/>
    <w:link w:val="BulletPoints"/>
    <w:rsid w:val="00FA1CF6"/>
    <w:rPr>
      <w:rFonts w:ascii="Times New Roman" w:hAnsi="Times New Roman"/>
      <w:color w:val="411D0E"/>
    </w:rPr>
  </w:style>
  <w:style w:type="paragraph" w:customStyle="1" w:styleId="BodyText01">
    <w:name w:val="Body Text 01"/>
    <w:basedOn w:val="Normal"/>
    <w:link w:val="BodyText01Char"/>
    <w:qFormat/>
    <w:rsid w:val="008E2F8F"/>
    <w:pPr>
      <w:spacing w:after="240" w:line="360" w:lineRule="auto"/>
    </w:pPr>
    <w:rPr>
      <w:rFonts w:ascii="Times New Roman" w:hAnsi="Times New Roman"/>
      <w:color w:val="411D0E"/>
      <w:sz w:val="20"/>
    </w:rPr>
  </w:style>
  <w:style w:type="character" w:customStyle="1" w:styleId="shortparagraphsChar">
    <w:name w:val="short paragraphs Char"/>
    <w:basedOn w:val="DefaultParagraphFont"/>
    <w:link w:val="shortparagraphs"/>
    <w:rsid w:val="00FA1CF6"/>
    <w:rPr>
      <w:rFonts w:ascii="Times New Roman" w:hAnsi="Times New Roman"/>
      <w:color w:val="411D0E"/>
    </w:rPr>
  </w:style>
  <w:style w:type="paragraph" w:customStyle="1" w:styleId="quotehere01">
    <w:name w:val="quote here 01"/>
    <w:basedOn w:val="BodyText2"/>
    <w:link w:val="quotehere01Char"/>
    <w:qFormat/>
    <w:rsid w:val="00FA1CF6"/>
    <w:pPr>
      <w:jc w:val="right"/>
    </w:pPr>
    <w:rPr>
      <w:rFonts w:ascii="Times New Roman" w:hAnsi="Times New Roman"/>
    </w:rPr>
  </w:style>
  <w:style w:type="character" w:customStyle="1" w:styleId="BodyText01Char">
    <w:name w:val="Body Text 01 Char"/>
    <w:basedOn w:val="DefaultParagraphFont"/>
    <w:link w:val="BodyText01"/>
    <w:rsid w:val="008E2F8F"/>
    <w:rPr>
      <w:rFonts w:ascii="Times New Roman" w:hAnsi="Times New Roman"/>
      <w:color w:val="411D0E"/>
    </w:rPr>
  </w:style>
  <w:style w:type="paragraph" w:customStyle="1" w:styleId="HEADLINE01">
    <w:name w:val="HEADLINE 01"/>
    <w:basedOn w:val="Heading1"/>
    <w:link w:val="HEADLINE01Char"/>
    <w:qFormat/>
    <w:rsid w:val="00FA1CF6"/>
    <w:rPr>
      <w:rFonts w:ascii="Times New Roman" w:hAnsi="Times New Roman"/>
    </w:rPr>
  </w:style>
  <w:style w:type="character" w:customStyle="1" w:styleId="BodyText2Char">
    <w:name w:val="Body Text 2 Char"/>
    <w:basedOn w:val="DefaultParagraphFont"/>
    <w:link w:val="BodyText2"/>
    <w:rsid w:val="00A1624C"/>
    <w:rPr>
      <w:b/>
      <w:i/>
      <w:color w:val="411D0E"/>
      <w:sz w:val="24"/>
    </w:rPr>
  </w:style>
  <w:style w:type="character" w:customStyle="1" w:styleId="quotehere01Char">
    <w:name w:val="quote here 01 Char"/>
    <w:basedOn w:val="BodyText2Char"/>
    <w:link w:val="quotehere01"/>
    <w:rsid w:val="00A1624C"/>
  </w:style>
  <w:style w:type="paragraph" w:customStyle="1" w:styleId="SUBHEAD02">
    <w:name w:val="SUBHEAD 02"/>
    <w:basedOn w:val="Normal"/>
    <w:link w:val="SUBHEAD02Char"/>
    <w:qFormat/>
    <w:rsid w:val="00FA1CF6"/>
    <w:pPr>
      <w:jc w:val="center"/>
    </w:pPr>
    <w:rPr>
      <w:rFonts w:ascii="Times New Roman" w:hAnsi="Times New Roman"/>
      <w:color w:val="5D2E29"/>
      <w:sz w:val="28"/>
    </w:rPr>
  </w:style>
  <w:style w:type="character" w:customStyle="1" w:styleId="Heading1Char">
    <w:name w:val="Heading 1 Char"/>
    <w:basedOn w:val="DefaultParagraphFont"/>
    <w:link w:val="Heading1"/>
    <w:rsid w:val="00A1624C"/>
    <w:rPr>
      <w:b/>
      <w:color w:val="5D2E29"/>
      <w:sz w:val="36"/>
    </w:rPr>
  </w:style>
  <w:style w:type="character" w:customStyle="1" w:styleId="HEADLINE01Char">
    <w:name w:val="HEADLINE 01 Char"/>
    <w:basedOn w:val="Heading1Char"/>
    <w:link w:val="HEADLINE01"/>
    <w:rsid w:val="00A1624C"/>
  </w:style>
  <w:style w:type="paragraph" w:customStyle="1" w:styleId="captionhere01">
    <w:name w:val="caption here 01"/>
    <w:basedOn w:val="Normal"/>
    <w:link w:val="captionhere01Char"/>
    <w:qFormat/>
    <w:rsid w:val="00FA1CF6"/>
    <w:rPr>
      <w:rFonts w:ascii="Times New Roman" w:hAnsi="Times New Roman"/>
      <w:i/>
      <w:color w:val="5D2E29"/>
      <w:sz w:val="20"/>
    </w:rPr>
  </w:style>
  <w:style w:type="character" w:customStyle="1" w:styleId="SUBHEAD02Char">
    <w:name w:val="SUBHEAD 02 Char"/>
    <w:basedOn w:val="DefaultParagraphFont"/>
    <w:link w:val="SUBHEAD02"/>
    <w:rsid w:val="00FA1CF6"/>
    <w:rPr>
      <w:rFonts w:ascii="Times New Roman" w:hAnsi="Times New Roman"/>
      <w:color w:val="5D2E29"/>
      <w:sz w:val="28"/>
    </w:rPr>
  </w:style>
  <w:style w:type="paragraph" w:customStyle="1" w:styleId="quotehere02">
    <w:name w:val="quote here 02"/>
    <w:basedOn w:val="BodyText2"/>
    <w:link w:val="quotehere02Char"/>
    <w:qFormat/>
    <w:rsid w:val="00FA1CF6"/>
    <w:rPr>
      <w:rFonts w:ascii="Times New Roman" w:hAnsi="Times New Roman"/>
    </w:rPr>
  </w:style>
  <w:style w:type="character" w:customStyle="1" w:styleId="captionhere01Char">
    <w:name w:val="caption here 01 Char"/>
    <w:basedOn w:val="DefaultParagraphFont"/>
    <w:link w:val="captionhere01"/>
    <w:rsid w:val="00FA1CF6"/>
    <w:rPr>
      <w:rFonts w:ascii="Times New Roman" w:hAnsi="Times New Roman"/>
      <w:i/>
      <w:color w:val="5D2E29"/>
    </w:rPr>
  </w:style>
  <w:style w:type="paragraph" w:customStyle="1" w:styleId="HEADLINE02">
    <w:name w:val="HEADLINE 02"/>
    <w:basedOn w:val="Normal"/>
    <w:link w:val="HEADLINE02Char"/>
    <w:qFormat/>
    <w:rsid w:val="00FA1CF6"/>
    <w:pPr>
      <w:spacing w:line="32" w:lineRule="atLeast"/>
      <w:jc w:val="center"/>
    </w:pPr>
    <w:rPr>
      <w:rFonts w:ascii="Times New Roman" w:hAnsi="Times New Roman"/>
      <w:b/>
      <w:color w:val="5D2E29"/>
      <w:sz w:val="36"/>
    </w:rPr>
  </w:style>
  <w:style w:type="character" w:customStyle="1" w:styleId="quotehere02Char">
    <w:name w:val="quote here 02 Char"/>
    <w:basedOn w:val="BodyText2Char"/>
    <w:link w:val="quotehere02"/>
    <w:rsid w:val="00FA1CF6"/>
    <w:rPr>
      <w:rFonts w:ascii="Times New Roman" w:hAnsi="Times New Roman"/>
    </w:rPr>
  </w:style>
  <w:style w:type="paragraph" w:customStyle="1" w:styleId="BodyText02">
    <w:name w:val="Body Text 02"/>
    <w:basedOn w:val="BodyText2"/>
    <w:link w:val="BodyText02Char"/>
    <w:qFormat/>
    <w:rsid w:val="008E2F8F"/>
    <w:pPr>
      <w:spacing w:after="120" w:line="408" w:lineRule="auto"/>
    </w:pPr>
    <w:rPr>
      <w:rFonts w:ascii="Times New Roman" w:hAnsi="Times New Roman"/>
      <w:b w:val="0"/>
      <w:i w:val="0"/>
      <w:sz w:val="20"/>
    </w:rPr>
  </w:style>
  <w:style w:type="character" w:customStyle="1" w:styleId="HEADLINE02Char">
    <w:name w:val="HEADLINE 02 Char"/>
    <w:basedOn w:val="DefaultParagraphFont"/>
    <w:link w:val="HEADLINE02"/>
    <w:rsid w:val="00FA1CF6"/>
    <w:rPr>
      <w:rFonts w:ascii="Times New Roman" w:hAnsi="Times New Roman"/>
      <w:b/>
      <w:color w:val="5D2E29"/>
      <w:sz w:val="36"/>
    </w:rPr>
  </w:style>
  <w:style w:type="paragraph" w:customStyle="1" w:styleId="quotehere03">
    <w:name w:val="quote here 03"/>
    <w:basedOn w:val="BodyText2"/>
    <w:link w:val="quotehere03Char"/>
    <w:qFormat/>
    <w:rsid w:val="00FA1CF6"/>
    <w:pPr>
      <w:jc w:val="right"/>
    </w:pPr>
    <w:rPr>
      <w:rFonts w:ascii="Times New Roman" w:hAnsi="Times New Roman"/>
    </w:rPr>
  </w:style>
  <w:style w:type="character" w:customStyle="1" w:styleId="BodyText02Char">
    <w:name w:val="Body Text 02 Char"/>
    <w:basedOn w:val="BodyText2Char"/>
    <w:link w:val="BodyText02"/>
    <w:rsid w:val="008E2F8F"/>
    <w:rPr>
      <w:rFonts w:ascii="Times New Roman" w:hAnsi="Times New Roman"/>
    </w:rPr>
  </w:style>
  <w:style w:type="paragraph" w:customStyle="1" w:styleId="HEADLINEHERE02">
    <w:name w:val="HEADLINE HERE 02"/>
    <w:basedOn w:val="Heading3"/>
    <w:link w:val="HEADLINEHERE02Char"/>
    <w:qFormat/>
    <w:rsid w:val="00FA1CF6"/>
    <w:rPr>
      <w:rFonts w:ascii="Times New Roman" w:hAnsi="Times New Roman"/>
    </w:rPr>
  </w:style>
  <w:style w:type="character" w:customStyle="1" w:styleId="quotehere03Char">
    <w:name w:val="quote here 03 Char"/>
    <w:basedOn w:val="BodyText2Char"/>
    <w:link w:val="quotehere03"/>
    <w:rsid w:val="00FA1CF6"/>
    <w:rPr>
      <w:rFonts w:ascii="Times New Roman" w:hAnsi="Times New Roman"/>
    </w:rPr>
  </w:style>
  <w:style w:type="paragraph" w:customStyle="1" w:styleId="BodyText03">
    <w:name w:val="Body Text 03"/>
    <w:basedOn w:val="BodyText3"/>
    <w:link w:val="BodyText03Char"/>
    <w:qFormat/>
    <w:rsid w:val="00FA1CF6"/>
    <w:rPr>
      <w:rFonts w:ascii="Times New Roman" w:hAnsi="Times New Roman"/>
    </w:rPr>
  </w:style>
  <w:style w:type="character" w:customStyle="1" w:styleId="Heading3Char">
    <w:name w:val="Heading 3 Char"/>
    <w:basedOn w:val="DefaultParagraphFont"/>
    <w:link w:val="Heading3"/>
    <w:rsid w:val="003943FB"/>
    <w:rPr>
      <w:b/>
      <w:color w:val="5D2E29"/>
      <w:sz w:val="44"/>
    </w:rPr>
  </w:style>
  <w:style w:type="character" w:customStyle="1" w:styleId="HEADLINEHERE02Char">
    <w:name w:val="HEADLINE HERE 02 Char"/>
    <w:basedOn w:val="Heading3Char"/>
    <w:link w:val="HEADLINEHERE02"/>
    <w:rsid w:val="003943FB"/>
  </w:style>
  <w:style w:type="paragraph" w:customStyle="1" w:styleId="quotehere04">
    <w:name w:val="quote here 04"/>
    <w:basedOn w:val="Normal"/>
    <w:link w:val="quotehere04Char"/>
    <w:qFormat/>
    <w:rsid w:val="00FA1CF6"/>
    <w:pPr>
      <w:spacing w:line="288" w:lineRule="auto"/>
      <w:jc w:val="center"/>
    </w:pPr>
    <w:rPr>
      <w:rFonts w:ascii="Times New Roman" w:hAnsi="Times New Roman"/>
      <w:b/>
      <w:i/>
      <w:color w:val="5D2E29"/>
      <w:sz w:val="26"/>
    </w:rPr>
  </w:style>
  <w:style w:type="character" w:customStyle="1" w:styleId="BodyText3Char">
    <w:name w:val="Body Text 3 Char"/>
    <w:basedOn w:val="DefaultParagraphFont"/>
    <w:link w:val="BodyText3"/>
    <w:rsid w:val="003943FB"/>
    <w:rPr>
      <w:color w:val="5D2E29"/>
      <w:sz w:val="22"/>
    </w:rPr>
  </w:style>
  <w:style w:type="character" w:customStyle="1" w:styleId="BodyText03Char">
    <w:name w:val="Body Text 03 Char"/>
    <w:basedOn w:val="BodyText3Char"/>
    <w:link w:val="BodyText03"/>
    <w:rsid w:val="003943FB"/>
  </w:style>
  <w:style w:type="paragraph" w:customStyle="1" w:styleId="Address01">
    <w:name w:val="Address 01"/>
    <w:basedOn w:val="Normal"/>
    <w:link w:val="Address01Char"/>
    <w:qFormat/>
    <w:rsid w:val="00FA1CF6"/>
    <w:pPr>
      <w:spacing w:line="288" w:lineRule="auto"/>
    </w:pPr>
    <w:rPr>
      <w:rFonts w:ascii="Times New Roman" w:hAnsi="Times New Roman"/>
      <w:color w:val="5D2E29"/>
      <w:sz w:val="18"/>
    </w:rPr>
  </w:style>
  <w:style w:type="character" w:customStyle="1" w:styleId="quotehere04Char">
    <w:name w:val="quote here 04 Char"/>
    <w:basedOn w:val="DefaultParagraphFont"/>
    <w:link w:val="quotehere04"/>
    <w:rsid w:val="00FA1CF6"/>
    <w:rPr>
      <w:rFonts w:ascii="Times New Roman" w:hAnsi="Times New Roman"/>
      <w:b/>
      <w:i/>
      <w:color w:val="5D2E29"/>
      <w:sz w:val="26"/>
    </w:rPr>
  </w:style>
  <w:style w:type="paragraph" w:customStyle="1" w:styleId="ShippingAddress">
    <w:name w:val="Shipping Address"/>
    <w:basedOn w:val="BodyText3"/>
    <w:link w:val="ShippingAddressChar"/>
    <w:qFormat/>
    <w:rsid w:val="00FA1CF6"/>
    <w:pPr>
      <w:spacing w:line="240" w:lineRule="auto"/>
      <w:jc w:val="center"/>
    </w:pPr>
    <w:rPr>
      <w:rFonts w:ascii="Times New Roman" w:hAnsi="Times New Roman"/>
      <w:sz w:val="24"/>
    </w:rPr>
  </w:style>
  <w:style w:type="character" w:customStyle="1" w:styleId="Address01Char">
    <w:name w:val="Address 01 Char"/>
    <w:basedOn w:val="DefaultParagraphFont"/>
    <w:link w:val="Address01"/>
    <w:rsid w:val="00FA1CF6"/>
    <w:rPr>
      <w:rFonts w:ascii="Times New Roman" w:hAnsi="Times New Roman"/>
      <w:color w:val="5D2E29"/>
      <w:sz w:val="18"/>
    </w:rPr>
  </w:style>
  <w:style w:type="paragraph" w:customStyle="1" w:styleId="TextLogo">
    <w:name w:val="Text / Logo"/>
    <w:basedOn w:val="Heading7"/>
    <w:link w:val="TextLogoChar"/>
    <w:qFormat/>
    <w:rsid w:val="00FA1CF6"/>
    <w:pPr>
      <w:jc w:val="center"/>
    </w:pPr>
    <w:rPr>
      <w:rFonts w:ascii="Times New Roman" w:hAnsi="Times New Roman"/>
      <w:color w:val="5D2E29"/>
      <w:sz w:val="26"/>
    </w:rPr>
  </w:style>
  <w:style w:type="character" w:customStyle="1" w:styleId="ShippingAddressChar">
    <w:name w:val="Shipping Address Char"/>
    <w:basedOn w:val="BodyText3Char"/>
    <w:link w:val="ShippingAddress"/>
    <w:rsid w:val="00FA1CF6"/>
    <w:rPr>
      <w:rFonts w:ascii="Times New Roman" w:hAnsi="Times New Roman"/>
      <w:sz w:val="24"/>
    </w:rPr>
  </w:style>
  <w:style w:type="paragraph" w:customStyle="1" w:styleId="website">
    <w:name w:val="website"/>
    <w:basedOn w:val="Heading7"/>
    <w:link w:val="websiteChar"/>
    <w:qFormat/>
    <w:rsid w:val="003943FB"/>
    <w:pPr>
      <w:spacing w:before="120"/>
      <w:jc w:val="center"/>
    </w:pPr>
    <w:rPr>
      <w:color w:val="5D2E29"/>
      <w:sz w:val="20"/>
    </w:rPr>
  </w:style>
  <w:style w:type="character" w:customStyle="1" w:styleId="Heading7Char">
    <w:name w:val="Heading 7 Char"/>
    <w:basedOn w:val="DefaultParagraphFont"/>
    <w:link w:val="Heading7"/>
    <w:rsid w:val="003943FB"/>
    <w:rPr>
      <w:b/>
      <w:color w:val="411D0E"/>
      <w:sz w:val="24"/>
    </w:rPr>
  </w:style>
  <w:style w:type="character" w:customStyle="1" w:styleId="TextLogoChar">
    <w:name w:val="Text / Logo Char"/>
    <w:basedOn w:val="Heading7Char"/>
    <w:link w:val="TextLogo"/>
    <w:rsid w:val="00FA1CF6"/>
    <w:rPr>
      <w:rFonts w:ascii="Times New Roman" w:hAnsi="Times New Roman"/>
      <w:color w:val="5D2E29"/>
      <w:sz w:val="26"/>
    </w:rPr>
  </w:style>
  <w:style w:type="character" w:styleId="Hyperlink">
    <w:name w:val="Hyperlink"/>
    <w:basedOn w:val="DefaultParagraphFont"/>
    <w:uiPriority w:val="99"/>
    <w:unhideWhenUsed/>
    <w:rsid w:val="00605381"/>
    <w:rPr>
      <w:color w:val="0000FF"/>
      <w:u w:val="single"/>
    </w:rPr>
  </w:style>
  <w:style w:type="character" w:customStyle="1" w:styleId="websiteChar">
    <w:name w:val="website Char"/>
    <w:basedOn w:val="Heading7Char"/>
    <w:link w:val="website"/>
    <w:rsid w:val="003943FB"/>
    <w:rPr>
      <w:color w:val="5D2E29"/>
    </w:rPr>
  </w:style>
  <w:style w:type="paragraph" w:styleId="NoSpacing">
    <w:name w:val="No Spacing"/>
    <w:link w:val="NoSpacingChar"/>
    <w:uiPriority w:val="1"/>
    <w:qFormat/>
    <w:rsid w:val="009C02A8"/>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9C02A8"/>
    <w:rPr>
      <w:rFonts w:asciiTheme="minorHAnsi" w:eastAsiaTheme="minorEastAsia" w:hAnsiTheme="minorHAnsi" w:cstheme="minorBidi"/>
      <w:sz w:val="22"/>
      <w:szCs w:val="22"/>
    </w:rPr>
  </w:style>
  <w:style w:type="paragraph" w:styleId="BalloonText">
    <w:name w:val="Balloon Text"/>
    <w:basedOn w:val="Normal"/>
    <w:link w:val="BalloonTextChar"/>
    <w:uiPriority w:val="99"/>
    <w:semiHidden/>
    <w:unhideWhenUsed/>
    <w:rsid w:val="009C02A8"/>
    <w:rPr>
      <w:rFonts w:ascii="Tahoma" w:hAnsi="Tahoma" w:cs="Tahoma"/>
      <w:sz w:val="16"/>
      <w:szCs w:val="16"/>
    </w:rPr>
  </w:style>
  <w:style w:type="character" w:customStyle="1" w:styleId="BalloonTextChar">
    <w:name w:val="Balloon Text Char"/>
    <w:basedOn w:val="DefaultParagraphFont"/>
    <w:link w:val="BalloonText"/>
    <w:uiPriority w:val="99"/>
    <w:semiHidden/>
    <w:rsid w:val="009C02A8"/>
    <w:rPr>
      <w:rFonts w:ascii="Tahoma" w:hAnsi="Tahoma" w:cs="Tahoma"/>
      <w:sz w:val="16"/>
      <w:szCs w:val="16"/>
    </w:rPr>
  </w:style>
  <w:style w:type="character" w:styleId="Strong">
    <w:name w:val="Strong"/>
    <w:basedOn w:val="DefaultParagraphFont"/>
    <w:uiPriority w:val="22"/>
    <w:qFormat/>
    <w:rsid w:val="00BA6BE0"/>
    <w:rPr>
      <w:b/>
      <w:bCs/>
    </w:rPr>
  </w:style>
  <w:style w:type="paragraph" w:styleId="NormalWeb">
    <w:name w:val="Normal (Web)"/>
    <w:basedOn w:val="Normal"/>
    <w:uiPriority w:val="99"/>
    <w:semiHidden/>
    <w:unhideWhenUsed/>
    <w:rsid w:val="005E77BC"/>
    <w:pPr>
      <w:spacing w:before="100" w:beforeAutospacing="1" w:after="100" w:afterAutospacing="1"/>
    </w:pPr>
    <w:rPr>
      <w:rFonts w:ascii="Times New Roman" w:eastAsia="Times New Roman" w:hAnsi="Times New Roman"/>
      <w:szCs w:val="24"/>
    </w:rPr>
  </w:style>
  <w:style w:type="paragraph" w:styleId="ListParagraph">
    <w:name w:val="List Paragraph"/>
    <w:basedOn w:val="Normal"/>
    <w:uiPriority w:val="34"/>
    <w:qFormat/>
    <w:rsid w:val="00FC2492"/>
    <w:pPr>
      <w:ind w:left="720"/>
      <w:contextualSpacing/>
    </w:pPr>
  </w:style>
</w:styles>
</file>

<file path=word/webSettings.xml><?xml version="1.0" encoding="utf-8"?>
<w:webSettings xmlns:r="http://schemas.openxmlformats.org/officeDocument/2006/relationships" xmlns:w="http://schemas.openxmlformats.org/wordprocessingml/2006/main">
  <w:divs>
    <w:div w:id="6446454">
      <w:bodyDiv w:val="1"/>
      <w:marLeft w:val="0"/>
      <w:marRight w:val="0"/>
      <w:marTop w:val="0"/>
      <w:marBottom w:val="0"/>
      <w:divBdr>
        <w:top w:val="none" w:sz="0" w:space="0" w:color="auto"/>
        <w:left w:val="none" w:sz="0" w:space="0" w:color="auto"/>
        <w:bottom w:val="none" w:sz="0" w:space="0" w:color="auto"/>
        <w:right w:val="none" w:sz="0" w:space="0" w:color="auto"/>
      </w:divBdr>
    </w:div>
    <w:div w:id="431824109">
      <w:bodyDiv w:val="1"/>
      <w:marLeft w:val="0"/>
      <w:marRight w:val="0"/>
      <w:marTop w:val="0"/>
      <w:marBottom w:val="0"/>
      <w:divBdr>
        <w:top w:val="none" w:sz="0" w:space="0" w:color="auto"/>
        <w:left w:val="none" w:sz="0" w:space="0" w:color="auto"/>
        <w:bottom w:val="none" w:sz="0" w:space="0" w:color="auto"/>
        <w:right w:val="none" w:sz="0" w:space="0" w:color="auto"/>
      </w:divBdr>
      <w:divsChild>
        <w:div w:id="1690375886">
          <w:marLeft w:val="0"/>
          <w:marRight w:val="0"/>
          <w:marTop w:val="0"/>
          <w:marBottom w:val="0"/>
          <w:divBdr>
            <w:top w:val="none" w:sz="0" w:space="0" w:color="auto"/>
            <w:left w:val="none" w:sz="0" w:space="0" w:color="auto"/>
            <w:bottom w:val="none" w:sz="0" w:space="0" w:color="auto"/>
            <w:right w:val="none" w:sz="0" w:space="0" w:color="auto"/>
          </w:divBdr>
        </w:div>
        <w:div w:id="1537812744">
          <w:marLeft w:val="0"/>
          <w:marRight w:val="0"/>
          <w:marTop w:val="0"/>
          <w:marBottom w:val="0"/>
          <w:divBdr>
            <w:top w:val="none" w:sz="0" w:space="0" w:color="auto"/>
            <w:left w:val="none" w:sz="0" w:space="0" w:color="auto"/>
            <w:bottom w:val="none" w:sz="0" w:space="0" w:color="auto"/>
            <w:right w:val="none" w:sz="0" w:space="0" w:color="auto"/>
          </w:divBdr>
        </w:div>
        <w:div w:id="899294035">
          <w:marLeft w:val="0"/>
          <w:marRight w:val="0"/>
          <w:marTop w:val="0"/>
          <w:marBottom w:val="0"/>
          <w:divBdr>
            <w:top w:val="none" w:sz="0" w:space="0" w:color="auto"/>
            <w:left w:val="none" w:sz="0" w:space="0" w:color="auto"/>
            <w:bottom w:val="none" w:sz="0" w:space="0" w:color="auto"/>
            <w:right w:val="none" w:sz="0" w:space="0" w:color="auto"/>
          </w:divBdr>
        </w:div>
        <w:div w:id="1065421015">
          <w:marLeft w:val="0"/>
          <w:marRight w:val="0"/>
          <w:marTop w:val="0"/>
          <w:marBottom w:val="0"/>
          <w:divBdr>
            <w:top w:val="none" w:sz="0" w:space="0" w:color="auto"/>
            <w:left w:val="none" w:sz="0" w:space="0" w:color="auto"/>
            <w:bottom w:val="none" w:sz="0" w:space="0" w:color="auto"/>
            <w:right w:val="none" w:sz="0" w:space="0" w:color="auto"/>
          </w:divBdr>
        </w:div>
        <w:div w:id="815145288">
          <w:marLeft w:val="0"/>
          <w:marRight w:val="0"/>
          <w:marTop w:val="0"/>
          <w:marBottom w:val="0"/>
          <w:divBdr>
            <w:top w:val="none" w:sz="0" w:space="0" w:color="auto"/>
            <w:left w:val="none" w:sz="0" w:space="0" w:color="auto"/>
            <w:bottom w:val="none" w:sz="0" w:space="0" w:color="auto"/>
            <w:right w:val="none" w:sz="0" w:space="0" w:color="auto"/>
          </w:divBdr>
        </w:div>
        <w:div w:id="1347245725">
          <w:marLeft w:val="0"/>
          <w:marRight w:val="0"/>
          <w:marTop w:val="0"/>
          <w:marBottom w:val="0"/>
          <w:divBdr>
            <w:top w:val="none" w:sz="0" w:space="0" w:color="auto"/>
            <w:left w:val="none" w:sz="0" w:space="0" w:color="auto"/>
            <w:bottom w:val="none" w:sz="0" w:space="0" w:color="auto"/>
            <w:right w:val="none" w:sz="0" w:space="0" w:color="auto"/>
          </w:divBdr>
        </w:div>
        <w:div w:id="1894582659">
          <w:marLeft w:val="0"/>
          <w:marRight w:val="0"/>
          <w:marTop w:val="0"/>
          <w:marBottom w:val="0"/>
          <w:divBdr>
            <w:top w:val="none" w:sz="0" w:space="0" w:color="auto"/>
            <w:left w:val="none" w:sz="0" w:space="0" w:color="auto"/>
            <w:bottom w:val="none" w:sz="0" w:space="0" w:color="auto"/>
            <w:right w:val="none" w:sz="0" w:space="0" w:color="auto"/>
          </w:divBdr>
        </w:div>
        <w:div w:id="1754274230">
          <w:marLeft w:val="0"/>
          <w:marRight w:val="0"/>
          <w:marTop w:val="0"/>
          <w:marBottom w:val="0"/>
          <w:divBdr>
            <w:top w:val="none" w:sz="0" w:space="0" w:color="auto"/>
            <w:left w:val="none" w:sz="0" w:space="0" w:color="auto"/>
            <w:bottom w:val="none" w:sz="0" w:space="0" w:color="auto"/>
            <w:right w:val="none" w:sz="0" w:space="0" w:color="auto"/>
          </w:divBdr>
        </w:div>
        <w:div w:id="1794179140">
          <w:marLeft w:val="0"/>
          <w:marRight w:val="0"/>
          <w:marTop w:val="0"/>
          <w:marBottom w:val="0"/>
          <w:divBdr>
            <w:top w:val="none" w:sz="0" w:space="0" w:color="auto"/>
            <w:left w:val="none" w:sz="0" w:space="0" w:color="auto"/>
            <w:bottom w:val="none" w:sz="0" w:space="0" w:color="auto"/>
            <w:right w:val="none" w:sz="0" w:space="0" w:color="auto"/>
          </w:divBdr>
        </w:div>
        <w:div w:id="942153822">
          <w:marLeft w:val="0"/>
          <w:marRight w:val="0"/>
          <w:marTop w:val="0"/>
          <w:marBottom w:val="0"/>
          <w:divBdr>
            <w:top w:val="none" w:sz="0" w:space="0" w:color="auto"/>
            <w:left w:val="none" w:sz="0" w:space="0" w:color="auto"/>
            <w:bottom w:val="none" w:sz="0" w:space="0" w:color="auto"/>
            <w:right w:val="none" w:sz="0" w:space="0" w:color="auto"/>
          </w:divBdr>
        </w:div>
        <w:div w:id="1250582242">
          <w:marLeft w:val="0"/>
          <w:marRight w:val="0"/>
          <w:marTop w:val="0"/>
          <w:marBottom w:val="0"/>
          <w:divBdr>
            <w:top w:val="none" w:sz="0" w:space="0" w:color="auto"/>
            <w:left w:val="none" w:sz="0" w:space="0" w:color="auto"/>
            <w:bottom w:val="none" w:sz="0" w:space="0" w:color="auto"/>
            <w:right w:val="none" w:sz="0" w:space="0" w:color="auto"/>
          </w:divBdr>
        </w:div>
      </w:divsChild>
    </w:div>
    <w:div w:id="1380932176">
      <w:bodyDiv w:val="1"/>
      <w:marLeft w:val="0"/>
      <w:marRight w:val="0"/>
      <w:marTop w:val="0"/>
      <w:marBottom w:val="0"/>
      <w:divBdr>
        <w:top w:val="none" w:sz="0" w:space="0" w:color="auto"/>
        <w:left w:val="none" w:sz="0" w:space="0" w:color="auto"/>
        <w:bottom w:val="none" w:sz="0" w:space="0" w:color="auto"/>
        <w:right w:val="none" w:sz="0" w:space="0" w:color="auto"/>
      </w:divBdr>
    </w:div>
    <w:div w:id="1496991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hyperlink" Target="http://www.firesafecouncil.org" TargetMode="External"/><Relationship Id="rId3" Type="http://schemas.openxmlformats.org/officeDocument/2006/relationships/styles" Target="styles.xml"/><Relationship Id="rId21" Type="http://schemas.openxmlformats.org/officeDocument/2006/relationships/hyperlink" Target="mailto:RDRboard@gmail.com" TargetMode="Externa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nomussels.com/screening.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Users\woodarwe\Documents\www.mcwra.co.monterey.ca.us\" TargetMode="External"/><Relationship Id="rId23" Type="http://schemas.openxmlformats.org/officeDocument/2006/relationships/image" Target="media/image10.jpeg"/><Relationship Id="rId10" Type="http://schemas.openxmlformats.org/officeDocument/2006/relationships/hyperlink" Target="tel:661-364-5523" TargetMode="External"/><Relationship Id="rId19" Type="http://schemas.openxmlformats.org/officeDocument/2006/relationships/hyperlink" Target="file:///C:\Users\woodarwe\Documents\www.lakenacimientosouthshorearea.com" TargetMode="External"/><Relationship Id="rId4" Type="http://schemas.openxmlformats.org/officeDocument/2006/relationships/settings" Target="settings.xml"/><Relationship Id="rId9" Type="http://schemas.openxmlformats.org/officeDocument/2006/relationships/hyperlink" Target="tel:661-831-8782%2C%20Ext.%20217" TargetMode="External"/><Relationship Id="rId14" Type="http://schemas.openxmlformats.org/officeDocument/2006/relationships/image" Target="media/image6.png"/><Relationship Id="rId22" Type="http://schemas.openxmlformats.org/officeDocument/2006/relationships/hyperlink" Target="http://lakenacimientosouthshorearea.com/Running%20Deer%20Ranch.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woodward\Downloads\TS01037949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1EFC7-5BDE-4DD9-897C-221B21AE2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TS010379499</Template>
  <TotalTime>146</TotalTime>
  <Pages>8</Pages>
  <Words>10</Words>
  <Characters>58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Wayne Woodard</dc:creator>
  <cp:lastModifiedBy>Wayne Woodard</cp:lastModifiedBy>
  <cp:revision>12</cp:revision>
  <cp:lastPrinted>2012-01-09T04:54:00Z</cp:lastPrinted>
  <dcterms:created xsi:type="dcterms:W3CDTF">2012-02-05T23:13:00Z</dcterms:created>
  <dcterms:modified xsi:type="dcterms:W3CDTF">2012-02-15T04:58:00Z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TC103794999990</vt:lpwstr>
  </property>
</Properties>
</file>